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11DE" w14:textId="35DBDDA3" w:rsidR="00055280" w:rsidRDefault="0024752B" w:rsidP="0099132B">
      <w:pPr>
        <w:jc w:val="center"/>
        <w:rPr>
          <w:b/>
        </w:rPr>
      </w:pPr>
      <w:r>
        <w:rPr>
          <w:b/>
          <w:u w:val="single"/>
        </w:rPr>
        <w:t>P</w:t>
      </w:r>
      <w:r w:rsidR="00302804" w:rsidRPr="00302804">
        <w:rPr>
          <w:b/>
          <w:u w:val="single"/>
        </w:rPr>
        <w:t>GREAT ASHFIELD</w:t>
      </w:r>
      <w:r w:rsidR="00302804">
        <w:rPr>
          <w:b/>
          <w:u w:val="single"/>
        </w:rPr>
        <w:t xml:space="preserve"> PARISH COUNCIL</w:t>
      </w:r>
    </w:p>
    <w:p w14:paraId="1F13C404" w14:textId="4C296B89" w:rsidR="00302804" w:rsidRDefault="00523CFE" w:rsidP="00176B07">
      <w:pPr>
        <w:jc w:val="center"/>
        <w:rPr>
          <w:b/>
        </w:rPr>
      </w:pPr>
      <w:r>
        <w:rPr>
          <w:b/>
        </w:rPr>
        <w:t xml:space="preserve">Minutes of </w:t>
      </w:r>
      <w:r w:rsidR="0099132B">
        <w:rPr>
          <w:b/>
        </w:rPr>
        <w:t xml:space="preserve">the </w:t>
      </w:r>
      <w:r w:rsidR="00F87449">
        <w:rPr>
          <w:b/>
        </w:rPr>
        <w:t xml:space="preserve">Annual </w:t>
      </w:r>
      <w:r w:rsidR="0099132B">
        <w:rPr>
          <w:b/>
        </w:rPr>
        <w:t>Parish Council</w:t>
      </w:r>
      <w:r w:rsidR="00D7410C">
        <w:rPr>
          <w:b/>
        </w:rPr>
        <w:t xml:space="preserve"> </w:t>
      </w:r>
      <w:r w:rsidR="0099132B">
        <w:rPr>
          <w:b/>
        </w:rPr>
        <w:t>M</w:t>
      </w:r>
      <w:r w:rsidR="00D7410C">
        <w:rPr>
          <w:b/>
        </w:rPr>
        <w:t>eeting held on Thursday,</w:t>
      </w:r>
      <w:r w:rsidR="00424DEF">
        <w:rPr>
          <w:b/>
        </w:rPr>
        <w:t xml:space="preserve"> </w:t>
      </w:r>
      <w:r w:rsidR="00F87449">
        <w:rPr>
          <w:b/>
        </w:rPr>
        <w:t>19</w:t>
      </w:r>
      <w:r w:rsidR="00F87449" w:rsidRPr="00F87449">
        <w:rPr>
          <w:b/>
          <w:vertAlign w:val="superscript"/>
        </w:rPr>
        <w:t>th</w:t>
      </w:r>
      <w:r w:rsidR="00F87449">
        <w:rPr>
          <w:b/>
        </w:rPr>
        <w:t xml:space="preserve"> May</w:t>
      </w:r>
      <w:r w:rsidR="00424DEF">
        <w:rPr>
          <w:b/>
        </w:rPr>
        <w:t xml:space="preserve"> 2022</w:t>
      </w:r>
      <w:r w:rsidR="00377775">
        <w:rPr>
          <w:b/>
        </w:rPr>
        <w:t xml:space="preserve"> at 7</w:t>
      </w:r>
      <w:r w:rsidR="00926093">
        <w:rPr>
          <w:b/>
        </w:rPr>
        <w:t>.30</w:t>
      </w:r>
      <w:r w:rsidR="00364AB0">
        <w:rPr>
          <w:b/>
        </w:rPr>
        <w:t>pm</w:t>
      </w:r>
    </w:p>
    <w:p w14:paraId="72F0558D" w14:textId="77777777" w:rsidR="00C93430" w:rsidRDefault="00426D3D" w:rsidP="00A80F2F">
      <w:pPr>
        <w:jc w:val="center"/>
        <w:rPr>
          <w:b/>
        </w:rPr>
      </w:pPr>
      <w:r>
        <w:rPr>
          <w:b/>
        </w:rPr>
        <w:t>In the Lord Thurlow Village Hall, Great Ashfiel</w:t>
      </w:r>
      <w:r w:rsidR="00C93430">
        <w:rPr>
          <w:b/>
        </w:rPr>
        <w:t>d</w:t>
      </w:r>
    </w:p>
    <w:p w14:paraId="60C82416" w14:textId="791D5B79" w:rsidR="00C93430" w:rsidRDefault="00C93430" w:rsidP="00302804">
      <w:pPr>
        <w:rPr>
          <w:b/>
        </w:rPr>
      </w:pPr>
    </w:p>
    <w:p w14:paraId="764B17FB" w14:textId="64782A00" w:rsidR="00C93430" w:rsidRDefault="00C93430" w:rsidP="00302804">
      <w:pPr>
        <w:rPr>
          <w:b/>
        </w:rPr>
      </w:pPr>
      <w:r>
        <w:rPr>
          <w:b/>
        </w:rPr>
        <w:t>Mr R. Barker</w:t>
      </w:r>
      <w:r w:rsidR="00355801">
        <w:rPr>
          <w:b/>
        </w:rPr>
        <w:t xml:space="preserve"> (Chairman)*</w:t>
      </w:r>
      <w:r w:rsidR="00355801">
        <w:rPr>
          <w:b/>
        </w:rPr>
        <w:tab/>
      </w:r>
      <w:r w:rsidR="00355801">
        <w:rPr>
          <w:b/>
        </w:rPr>
        <w:tab/>
      </w:r>
      <w:r w:rsidR="00355801">
        <w:rPr>
          <w:b/>
        </w:rPr>
        <w:tab/>
        <w:t>Mr I. Sadler</w:t>
      </w:r>
      <w:r w:rsidR="00143910">
        <w:rPr>
          <w:b/>
        </w:rPr>
        <w:t>*</w:t>
      </w:r>
    </w:p>
    <w:p w14:paraId="0A106E7A" w14:textId="0140B40F" w:rsidR="000F448F" w:rsidRDefault="004D0486" w:rsidP="00302804">
      <w:pPr>
        <w:rPr>
          <w:b/>
        </w:rPr>
      </w:pPr>
      <w:r>
        <w:rPr>
          <w:b/>
        </w:rPr>
        <w:t>Mr A. Peake*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77775">
        <w:rPr>
          <w:b/>
        </w:rPr>
        <w:t>Mrs D. Stick</w:t>
      </w:r>
      <w:r w:rsidR="00424DEF">
        <w:rPr>
          <w:b/>
        </w:rPr>
        <w:t>*</w:t>
      </w:r>
      <w:r w:rsidR="000F448F">
        <w:rPr>
          <w:b/>
        </w:rPr>
        <w:tab/>
      </w:r>
    </w:p>
    <w:p w14:paraId="10628508" w14:textId="77777777" w:rsidR="00143910" w:rsidRDefault="0025180D" w:rsidP="00302804">
      <w:pPr>
        <w:rPr>
          <w:b/>
        </w:rPr>
      </w:pPr>
      <w:r>
        <w:rPr>
          <w:b/>
        </w:rPr>
        <w:t>Mr. B. Fitch</w:t>
      </w:r>
      <w:r w:rsidR="00143910">
        <w:rPr>
          <w:b/>
        </w:rPr>
        <w:t>*</w:t>
      </w:r>
      <w:r w:rsidR="000F448F">
        <w:rPr>
          <w:b/>
        </w:rPr>
        <w:tab/>
      </w:r>
      <w:r w:rsidR="000F448F">
        <w:rPr>
          <w:b/>
        </w:rPr>
        <w:tab/>
      </w:r>
      <w:r w:rsidR="000F448F">
        <w:rPr>
          <w:b/>
        </w:rPr>
        <w:tab/>
      </w:r>
      <w:r w:rsidR="000F448F">
        <w:rPr>
          <w:b/>
        </w:rPr>
        <w:tab/>
      </w:r>
      <w:r w:rsidR="000F448F">
        <w:rPr>
          <w:b/>
        </w:rPr>
        <w:tab/>
      </w:r>
      <w:r w:rsidR="00F04655">
        <w:rPr>
          <w:b/>
        </w:rPr>
        <w:t>Mr. R. Dewhirst</w:t>
      </w:r>
      <w:r w:rsidR="00302804">
        <w:rPr>
          <w:b/>
        </w:rPr>
        <w:tab/>
      </w:r>
      <w:r w:rsidR="00143910">
        <w:rPr>
          <w:b/>
        </w:rPr>
        <w:t>*</w:t>
      </w:r>
    </w:p>
    <w:p w14:paraId="1D87850E" w14:textId="4FE26DD2" w:rsidR="00302804" w:rsidRDefault="00143910" w:rsidP="00302804">
      <w:pPr>
        <w:rPr>
          <w:b/>
        </w:rPr>
      </w:pPr>
      <w:r>
        <w:rPr>
          <w:b/>
        </w:rPr>
        <w:t>Mr. M. Taylor*</w:t>
      </w:r>
      <w:r w:rsidR="00302804">
        <w:rPr>
          <w:b/>
        </w:rPr>
        <w:tab/>
      </w:r>
      <w:r w:rsidR="00302804">
        <w:rPr>
          <w:b/>
        </w:rPr>
        <w:tab/>
      </w:r>
      <w:r w:rsidR="00302804">
        <w:rPr>
          <w:b/>
        </w:rPr>
        <w:tab/>
      </w:r>
    </w:p>
    <w:p w14:paraId="73083B01" w14:textId="77777777" w:rsidR="00302804" w:rsidRDefault="00302804" w:rsidP="00302804">
      <w:pPr>
        <w:rPr>
          <w:b/>
        </w:rPr>
      </w:pPr>
    </w:p>
    <w:p w14:paraId="1DCC9C29" w14:textId="3CF22CDE" w:rsidR="00302804" w:rsidRDefault="00302804" w:rsidP="00302804">
      <w:pPr>
        <w:rPr>
          <w:b/>
        </w:rPr>
      </w:pPr>
      <w:r>
        <w:rPr>
          <w:b/>
          <w:u w:val="single"/>
        </w:rPr>
        <w:t>Present</w:t>
      </w:r>
      <w:r>
        <w:rPr>
          <w:b/>
        </w:rPr>
        <w:t>:</w:t>
      </w:r>
      <w:r w:rsidR="003A4264">
        <w:rPr>
          <w:b/>
        </w:rPr>
        <w:t xml:space="preserve"> All marked*</w:t>
      </w:r>
      <w:r w:rsidR="002979E6">
        <w:rPr>
          <w:b/>
        </w:rPr>
        <w:t xml:space="preserve"> </w:t>
      </w:r>
    </w:p>
    <w:p w14:paraId="3C8062C1" w14:textId="26FC3D92" w:rsidR="00B649AD" w:rsidRDefault="00326E12" w:rsidP="00302804">
      <w:pPr>
        <w:rPr>
          <w:bCs/>
        </w:rPr>
      </w:pPr>
      <w:r>
        <w:rPr>
          <w:bCs/>
        </w:rPr>
        <w:t>District Councillor Rick Meyer</w:t>
      </w:r>
    </w:p>
    <w:p w14:paraId="0D539CE0" w14:textId="5B691682" w:rsidR="00B846AA" w:rsidRDefault="00B846AA" w:rsidP="00302804">
      <w:pPr>
        <w:rPr>
          <w:bCs/>
        </w:rPr>
      </w:pPr>
      <w:r>
        <w:rPr>
          <w:bCs/>
        </w:rPr>
        <w:t xml:space="preserve">Suffolk County Councillor Andy </w:t>
      </w:r>
      <w:proofErr w:type="spellStart"/>
      <w:r>
        <w:rPr>
          <w:bCs/>
        </w:rPr>
        <w:t>Mellen</w:t>
      </w:r>
      <w:proofErr w:type="spellEnd"/>
    </w:p>
    <w:p w14:paraId="6735B488" w14:textId="63C9EE45" w:rsidR="00B846AA" w:rsidRDefault="00143910" w:rsidP="00302804">
      <w:pPr>
        <w:rPr>
          <w:bCs/>
        </w:rPr>
      </w:pPr>
      <w:r>
        <w:rPr>
          <w:bCs/>
        </w:rPr>
        <w:t>One member</w:t>
      </w:r>
      <w:r w:rsidR="00FD4D75">
        <w:rPr>
          <w:bCs/>
        </w:rPr>
        <w:t xml:space="preserve"> of the public attended the meeting</w:t>
      </w:r>
    </w:p>
    <w:p w14:paraId="6F6228F4" w14:textId="77777777" w:rsidR="00FD4D75" w:rsidRDefault="00FD4D75" w:rsidP="00302804">
      <w:pPr>
        <w:rPr>
          <w:bCs/>
        </w:rPr>
      </w:pPr>
    </w:p>
    <w:p w14:paraId="1D0468BD" w14:textId="67837684" w:rsidR="00D117E1" w:rsidRDefault="00F35FB8" w:rsidP="00302804">
      <w:r>
        <w:t>Mrs C White took the minutes.</w:t>
      </w:r>
    </w:p>
    <w:p w14:paraId="30D06BEA" w14:textId="77777777" w:rsidR="00F35FB8" w:rsidRPr="00F35FB8" w:rsidRDefault="00F35FB8" w:rsidP="00302804"/>
    <w:p w14:paraId="6B73ADE1" w14:textId="443E16FB" w:rsidR="000151C0" w:rsidRDefault="003D0DC5" w:rsidP="00302804">
      <w:r>
        <w:t>Cllr Barker</w:t>
      </w:r>
      <w:r w:rsidR="00764939">
        <w:t xml:space="preserve"> welcomed everyone to the</w:t>
      </w:r>
      <w:r w:rsidR="00432F63">
        <w:t xml:space="preserve"> meeting.</w:t>
      </w:r>
    </w:p>
    <w:p w14:paraId="394D1F80" w14:textId="77777777" w:rsidR="007249C0" w:rsidRDefault="007249C0" w:rsidP="00302804"/>
    <w:p w14:paraId="668A6698" w14:textId="3E308F47" w:rsidR="00143910" w:rsidRPr="00FA72A1" w:rsidRDefault="00BD01AA" w:rsidP="00141926">
      <w:pPr>
        <w:rPr>
          <w:bCs/>
        </w:rPr>
      </w:pPr>
      <w:r>
        <w:rPr>
          <w:b/>
        </w:rPr>
        <w:t>1</w:t>
      </w:r>
      <w:r w:rsidR="00432F63">
        <w:rPr>
          <w:b/>
        </w:rPr>
        <w:t>.</w:t>
      </w:r>
      <w:r w:rsidR="00432F63">
        <w:rPr>
          <w:b/>
        </w:rPr>
        <w:tab/>
      </w:r>
      <w:r w:rsidR="00FA72A1">
        <w:rPr>
          <w:b/>
          <w:u w:val="single"/>
        </w:rPr>
        <w:t>Election of Chairman</w:t>
      </w:r>
      <w:r w:rsidR="00FA72A1">
        <w:rPr>
          <w:bCs/>
        </w:rPr>
        <w:t xml:space="preserve"> </w:t>
      </w:r>
    </w:p>
    <w:p w14:paraId="0E56DC2A" w14:textId="6C36CBB9" w:rsidR="00143910" w:rsidRDefault="00FA72A1" w:rsidP="00141926">
      <w:pPr>
        <w:rPr>
          <w:bCs/>
        </w:rPr>
      </w:pPr>
      <w:r>
        <w:rPr>
          <w:bCs/>
        </w:rPr>
        <w:t xml:space="preserve">Cllr Barker confirmed his intention to step down </w:t>
      </w:r>
      <w:r w:rsidR="00F87449">
        <w:rPr>
          <w:bCs/>
        </w:rPr>
        <w:t xml:space="preserve">as Chairman </w:t>
      </w:r>
      <w:r w:rsidR="00B252EA">
        <w:rPr>
          <w:bCs/>
        </w:rPr>
        <w:t>at the end of the meeting</w:t>
      </w:r>
      <w:r w:rsidR="00E528E0">
        <w:rPr>
          <w:bCs/>
        </w:rPr>
        <w:t>.</w:t>
      </w:r>
    </w:p>
    <w:p w14:paraId="7211911B" w14:textId="5C8DD62D" w:rsidR="00E528E0" w:rsidRDefault="00E528E0" w:rsidP="00141926">
      <w:pPr>
        <w:rPr>
          <w:bCs/>
        </w:rPr>
      </w:pPr>
      <w:r>
        <w:rPr>
          <w:bCs/>
        </w:rPr>
        <w:t>Cllr Peake was elected unanimously to take over as Chairman.</w:t>
      </w:r>
    </w:p>
    <w:p w14:paraId="6781B112" w14:textId="77777777" w:rsidR="00E528E0" w:rsidRPr="00FA72A1" w:rsidRDefault="00E528E0" w:rsidP="00141926">
      <w:pPr>
        <w:rPr>
          <w:bCs/>
        </w:rPr>
      </w:pPr>
    </w:p>
    <w:p w14:paraId="14EEBF62" w14:textId="3C716338" w:rsidR="00D45713" w:rsidRPr="00141926" w:rsidRDefault="00FA72A1" w:rsidP="00141926">
      <w:pPr>
        <w:rPr>
          <w:b/>
          <w:u w:val="single"/>
        </w:rPr>
      </w:pPr>
      <w:r>
        <w:rPr>
          <w:b/>
        </w:rPr>
        <w:t>2.</w:t>
      </w:r>
      <w:r>
        <w:rPr>
          <w:b/>
        </w:rPr>
        <w:tab/>
      </w:r>
      <w:r w:rsidR="000965BE" w:rsidRPr="00141926">
        <w:rPr>
          <w:b/>
          <w:u w:val="single"/>
        </w:rPr>
        <w:t>Record Councillors’ apologies for absence</w:t>
      </w:r>
    </w:p>
    <w:p w14:paraId="2630C3E8" w14:textId="5C169570" w:rsidR="000965BE" w:rsidRPr="00D45713" w:rsidRDefault="00BC1371" w:rsidP="00D45713">
      <w:pPr>
        <w:rPr>
          <w:b/>
          <w:u w:val="single"/>
        </w:rPr>
      </w:pPr>
      <w:r>
        <w:t>None received.</w:t>
      </w:r>
    </w:p>
    <w:p w14:paraId="37D862B0" w14:textId="77777777" w:rsidR="007C651E" w:rsidRDefault="007C651E" w:rsidP="003A4264"/>
    <w:p w14:paraId="54A5F282" w14:textId="3940BB55" w:rsidR="00DB09B2" w:rsidRDefault="00BB358F" w:rsidP="00DB09B2">
      <w:pPr>
        <w:rPr>
          <w:b/>
        </w:rPr>
      </w:pPr>
      <w:r>
        <w:rPr>
          <w:b/>
        </w:rPr>
        <w:t>3</w:t>
      </w:r>
      <w:r w:rsidR="00432F63">
        <w:rPr>
          <w:b/>
        </w:rPr>
        <w:t>.</w:t>
      </w:r>
      <w:r w:rsidR="00432F63">
        <w:rPr>
          <w:b/>
        </w:rPr>
        <w:tab/>
      </w:r>
      <w:r w:rsidR="000965BE" w:rsidRPr="00141926">
        <w:rPr>
          <w:b/>
          <w:u w:val="single"/>
        </w:rPr>
        <w:t>Declarations of interest</w:t>
      </w:r>
    </w:p>
    <w:p w14:paraId="2A207E4D" w14:textId="3815C76A" w:rsidR="008F1738" w:rsidRPr="008F1738" w:rsidRDefault="005054FC" w:rsidP="00DB09B2">
      <w:r>
        <w:t>None.</w:t>
      </w:r>
    </w:p>
    <w:p w14:paraId="5A1FAB53" w14:textId="77777777" w:rsidR="001C7E45" w:rsidRDefault="001C7E45" w:rsidP="00B565EF"/>
    <w:p w14:paraId="25307DBA" w14:textId="045FE116" w:rsidR="00C74FCC" w:rsidRPr="000172D5" w:rsidRDefault="00BB358F" w:rsidP="00141926">
      <w:pPr>
        <w:rPr>
          <w:b/>
          <w:u w:val="single"/>
        </w:rPr>
      </w:pPr>
      <w:r>
        <w:rPr>
          <w:b/>
        </w:rPr>
        <w:t>4</w:t>
      </w:r>
      <w:r w:rsidR="00141926">
        <w:rPr>
          <w:b/>
        </w:rPr>
        <w:t>.</w:t>
      </w:r>
      <w:r w:rsidR="00141926">
        <w:rPr>
          <w:b/>
        </w:rPr>
        <w:tab/>
      </w:r>
      <w:r w:rsidR="005541F1">
        <w:rPr>
          <w:b/>
          <w:u w:val="single"/>
        </w:rPr>
        <w:t>Reports</w:t>
      </w:r>
    </w:p>
    <w:p w14:paraId="0BFC883C" w14:textId="18B1B0AA" w:rsidR="001C7E45" w:rsidRDefault="005541F1" w:rsidP="00141926">
      <w:pPr>
        <w:rPr>
          <w:b/>
        </w:rPr>
      </w:pP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</w:r>
      <w:r w:rsidR="001C7E45" w:rsidRPr="005541F1">
        <w:rPr>
          <w:b/>
        </w:rPr>
        <w:t>Suffolk County</w:t>
      </w:r>
      <w:r w:rsidR="002B3C74">
        <w:rPr>
          <w:b/>
        </w:rPr>
        <w:t xml:space="preserve"> Councillor Andy </w:t>
      </w:r>
      <w:proofErr w:type="spellStart"/>
      <w:r w:rsidR="002B3C74">
        <w:rPr>
          <w:b/>
        </w:rPr>
        <w:t>Mellen</w:t>
      </w:r>
      <w:proofErr w:type="spellEnd"/>
    </w:p>
    <w:p w14:paraId="2CACC6CC" w14:textId="3BA1D7FA" w:rsidR="00BC1371" w:rsidRPr="009835AD" w:rsidRDefault="005219F3" w:rsidP="00BC1371">
      <w:pPr>
        <w:rPr>
          <w:bCs/>
        </w:rPr>
      </w:pPr>
      <w:r>
        <w:rPr>
          <w:bCs/>
        </w:rPr>
        <w:t xml:space="preserve">Cllr </w:t>
      </w:r>
      <w:proofErr w:type="spellStart"/>
      <w:r>
        <w:rPr>
          <w:bCs/>
        </w:rPr>
        <w:t>M</w:t>
      </w:r>
      <w:r w:rsidR="00C5284F">
        <w:rPr>
          <w:bCs/>
        </w:rPr>
        <w:t>ellen</w:t>
      </w:r>
      <w:r w:rsidR="00DA3DAA">
        <w:rPr>
          <w:bCs/>
        </w:rPr>
        <w:t>’s</w:t>
      </w:r>
      <w:proofErr w:type="spellEnd"/>
      <w:r w:rsidR="00DA3DAA">
        <w:rPr>
          <w:bCs/>
        </w:rPr>
        <w:t xml:space="preserve"> </w:t>
      </w:r>
      <w:r w:rsidR="00071674">
        <w:rPr>
          <w:bCs/>
        </w:rPr>
        <w:t>Annual Re</w:t>
      </w:r>
      <w:r w:rsidR="00C9330B">
        <w:rPr>
          <w:bCs/>
        </w:rPr>
        <w:t>port for the year had been read out</w:t>
      </w:r>
      <w:r w:rsidR="00DC3407">
        <w:rPr>
          <w:bCs/>
        </w:rPr>
        <w:t xml:space="preserve"> </w:t>
      </w:r>
      <w:r w:rsidR="00C9330B">
        <w:rPr>
          <w:bCs/>
        </w:rPr>
        <w:t xml:space="preserve">at the </w:t>
      </w:r>
      <w:r w:rsidR="00071674">
        <w:rPr>
          <w:bCs/>
        </w:rPr>
        <w:t xml:space="preserve">preceding </w:t>
      </w:r>
      <w:r w:rsidR="00C9330B">
        <w:rPr>
          <w:bCs/>
        </w:rPr>
        <w:t>Annual Parish</w:t>
      </w:r>
      <w:r w:rsidR="00DC3407">
        <w:rPr>
          <w:bCs/>
        </w:rPr>
        <w:t xml:space="preserve"> Meeting and included details </w:t>
      </w:r>
      <w:r w:rsidR="003B7230">
        <w:rPr>
          <w:bCs/>
        </w:rPr>
        <w:t>of County Council progress during the last year.</w:t>
      </w:r>
    </w:p>
    <w:p w14:paraId="709E13FE" w14:textId="7B71F6DF" w:rsidR="00A619B4" w:rsidRDefault="00A619B4" w:rsidP="00A3436F"/>
    <w:p w14:paraId="5E18D61A" w14:textId="798FD05A" w:rsidR="00A619B4" w:rsidRDefault="00A619B4" w:rsidP="00A3436F">
      <w:pPr>
        <w:rPr>
          <w:b/>
          <w:bCs/>
        </w:rPr>
      </w:pPr>
      <w:r>
        <w:rPr>
          <w:b/>
          <w:bCs/>
        </w:rPr>
        <w:t>ii)</w:t>
      </w:r>
      <w:r>
        <w:rPr>
          <w:b/>
          <w:bCs/>
        </w:rPr>
        <w:tab/>
        <w:t>District Councillor Rick Meyer</w:t>
      </w:r>
    </w:p>
    <w:p w14:paraId="4A991EF5" w14:textId="2AA73D7E" w:rsidR="00E77703" w:rsidRDefault="00B80386" w:rsidP="00E77703">
      <w:r>
        <w:t xml:space="preserve">A </w:t>
      </w:r>
      <w:r w:rsidR="00E77703">
        <w:t xml:space="preserve">short </w:t>
      </w:r>
      <w:r>
        <w:t>report for Ma</w:t>
      </w:r>
      <w:r w:rsidR="00E77703">
        <w:t>y</w:t>
      </w:r>
      <w:r w:rsidR="006847A4">
        <w:t xml:space="preserve"> had been received</w:t>
      </w:r>
      <w:r w:rsidR="009E2BA4">
        <w:t xml:space="preserve"> and circulated </w:t>
      </w:r>
      <w:r w:rsidR="000E0C3C">
        <w:t xml:space="preserve">reporting that the </w:t>
      </w:r>
      <w:proofErr w:type="gramStart"/>
      <w:r w:rsidR="00B369DE">
        <w:t>ground breaking</w:t>
      </w:r>
      <w:proofErr w:type="gramEnd"/>
      <w:r w:rsidR="000E0C3C">
        <w:t xml:space="preserve"> ceremony had taken place marking the start of construction of Gateway 14; MSDC was doing its bit to support </w:t>
      </w:r>
      <w:proofErr w:type="spellStart"/>
      <w:r w:rsidR="000E0C3C">
        <w:t>Ukranian</w:t>
      </w:r>
      <w:proofErr w:type="spellEnd"/>
      <w:r w:rsidR="000E0C3C">
        <w:t xml:space="preserve"> refugees; </w:t>
      </w:r>
      <w:r w:rsidR="006958F2">
        <w:t xml:space="preserve">payment of council tax energy rebates was underway; and </w:t>
      </w:r>
      <w:r w:rsidR="00FB46F1">
        <w:t xml:space="preserve">funding had been received for </w:t>
      </w:r>
      <w:r w:rsidR="006958F2">
        <w:t xml:space="preserve">four new more accessible changing </w:t>
      </w:r>
      <w:r w:rsidR="00FB46F1">
        <w:t>places/facilities to be created in key visitor locations.</w:t>
      </w:r>
    </w:p>
    <w:p w14:paraId="7334F852" w14:textId="1A6551A8" w:rsidR="00155975" w:rsidRDefault="00186F87" w:rsidP="00E77703">
      <w:r>
        <w:t xml:space="preserve">District Cllr Meyer’s Annual Report </w:t>
      </w:r>
      <w:r w:rsidR="00071674">
        <w:t>was</w:t>
      </w:r>
      <w:r>
        <w:t xml:space="preserve"> read out at the Annual Parish Meeting preceding the Annual Parish Council Meeting.</w:t>
      </w:r>
    </w:p>
    <w:p w14:paraId="0116E461" w14:textId="1BA29EC1" w:rsidR="00A3436F" w:rsidRPr="000172D5" w:rsidRDefault="00A3436F" w:rsidP="00A3436F">
      <w:pPr>
        <w:rPr>
          <w:bCs/>
        </w:rPr>
      </w:pPr>
    </w:p>
    <w:p w14:paraId="10BF5F05" w14:textId="17910B91" w:rsidR="00A6337A" w:rsidRDefault="00493244" w:rsidP="00493244">
      <w:pPr>
        <w:rPr>
          <w:b/>
          <w:u w:val="single"/>
        </w:rPr>
      </w:pPr>
      <w:r>
        <w:rPr>
          <w:b/>
        </w:rPr>
        <w:t>iii)</w:t>
      </w:r>
      <w:r>
        <w:rPr>
          <w:b/>
        </w:rPr>
        <w:tab/>
      </w:r>
      <w:r w:rsidR="001C7E45">
        <w:rPr>
          <w:b/>
          <w:u w:val="single"/>
        </w:rPr>
        <w:t>Public Forum</w:t>
      </w:r>
    </w:p>
    <w:p w14:paraId="636763DD" w14:textId="23944852" w:rsidR="000C063D" w:rsidRPr="000C063D" w:rsidRDefault="00186F87" w:rsidP="00493244">
      <w:pPr>
        <w:rPr>
          <w:bCs/>
        </w:rPr>
      </w:pPr>
      <w:r>
        <w:rPr>
          <w:bCs/>
        </w:rPr>
        <w:t>One member of the public was in attendance</w:t>
      </w:r>
      <w:r w:rsidR="00051652">
        <w:rPr>
          <w:bCs/>
        </w:rPr>
        <w:t xml:space="preserve"> to raise concerns about traffic issues, including speeding</w:t>
      </w:r>
      <w:r w:rsidR="00A819B3">
        <w:rPr>
          <w:bCs/>
        </w:rPr>
        <w:t xml:space="preserve"> and</w:t>
      </w:r>
      <w:r w:rsidR="00051652">
        <w:rPr>
          <w:bCs/>
        </w:rPr>
        <w:t xml:space="preserve"> HGV’s</w:t>
      </w:r>
      <w:r w:rsidR="00A10AAB">
        <w:rPr>
          <w:bCs/>
        </w:rPr>
        <w:t>.</w:t>
      </w:r>
    </w:p>
    <w:p w14:paraId="78A4D6A5" w14:textId="77777777" w:rsidR="00271A21" w:rsidRPr="008525D6" w:rsidRDefault="00271A21" w:rsidP="001C7E45">
      <w:pPr>
        <w:rPr>
          <w:bCs/>
        </w:rPr>
      </w:pPr>
    </w:p>
    <w:p w14:paraId="40B6C225" w14:textId="6744183B" w:rsidR="007C651E" w:rsidRPr="00962662" w:rsidRDefault="00BB358F" w:rsidP="0046236D">
      <w:r>
        <w:rPr>
          <w:b/>
        </w:rPr>
        <w:t>5</w:t>
      </w:r>
      <w:r w:rsidR="0046236D">
        <w:rPr>
          <w:b/>
        </w:rPr>
        <w:t>.</w:t>
      </w:r>
      <w:r w:rsidR="0046236D">
        <w:rPr>
          <w:b/>
        </w:rPr>
        <w:tab/>
      </w:r>
      <w:r w:rsidR="00B565EF" w:rsidRPr="0046236D">
        <w:rPr>
          <w:b/>
          <w:u w:val="single"/>
        </w:rPr>
        <w:t>To Sign the Minutes of the Previous Meeting as a True Record</w:t>
      </w:r>
    </w:p>
    <w:p w14:paraId="2C9F6B95" w14:textId="57D410FF" w:rsidR="00162BC8" w:rsidRDefault="007C651E" w:rsidP="00F12862">
      <w:r>
        <w:t xml:space="preserve">The minutes of </w:t>
      </w:r>
      <w:r w:rsidR="0058754C">
        <w:t xml:space="preserve">the meeting held </w:t>
      </w:r>
      <w:r w:rsidR="004F6B8B">
        <w:t xml:space="preserve">on </w:t>
      </w:r>
      <w:r w:rsidR="00C35DF9">
        <w:t>T</w:t>
      </w:r>
      <w:r w:rsidR="00FD0C34">
        <w:t xml:space="preserve">hursday, </w:t>
      </w:r>
      <w:r w:rsidR="00A10AAB">
        <w:t>5</w:t>
      </w:r>
      <w:r w:rsidR="00A10AAB" w:rsidRPr="00A10AAB">
        <w:rPr>
          <w:vertAlign w:val="superscript"/>
        </w:rPr>
        <w:t>th</w:t>
      </w:r>
      <w:r w:rsidR="00A10AAB">
        <w:t xml:space="preserve"> May</w:t>
      </w:r>
      <w:r w:rsidR="001734AD">
        <w:t xml:space="preserve"> 2022</w:t>
      </w:r>
      <w:r w:rsidR="00A14BD7">
        <w:t>,</w:t>
      </w:r>
      <w:r w:rsidR="00141F4A">
        <w:t xml:space="preserve"> had </w:t>
      </w:r>
      <w:r w:rsidR="00B0494D">
        <w:t xml:space="preserve">previously </w:t>
      </w:r>
      <w:r w:rsidR="0090721F">
        <w:t xml:space="preserve">been </w:t>
      </w:r>
      <w:r w:rsidR="00B0494D">
        <w:t>circulated</w:t>
      </w:r>
      <w:r w:rsidR="00141F4A">
        <w:t xml:space="preserve"> and </w:t>
      </w:r>
      <w:r w:rsidR="0094715D">
        <w:t xml:space="preserve">were </w:t>
      </w:r>
      <w:r w:rsidR="008934B9">
        <w:t>accepted as a true record of the meeting</w:t>
      </w:r>
      <w:r w:rsidR="00D96D47">
        <w:t>.</w:t>
      </w:r>
      <w:r w:rsidR="00A9094B">
        <w:t xml:space="preserve">  </w:t>
      </w:r>
    </w:p>
    <w:p w14:paraId="44D78489" w14:textId="77777777" w:rsidR="00DA6EF0" w:rsidRDefault="00DA6EF0" w:rsidP="00F12862"/>
    <w:p w14:paraId="7FC25075" w14:textId="6D30EB4E" w:rsidR="0045374E" w:rsidRDefault="00BB358F" w:rsidP="00F51AA5">
      <w:pPr>
        <w:rPr>
          <w:bCs/>
        </w:rPr>
      </w:pPr>
      <w:r>
        <w:rPr>
          <w:b/>
        </w:rPr>
        <w:t>6</w:t>
      </w:r>
      <w:r w:rsidR="004B35E1">
        <w:rPr>
          <w:b/>
        </w:rPr>
        <w:t>.</w:t>
      </w:r>
      <w:r w:rsidR="00545E64">
        <w:rPr>
          <w:b/>
        </w:rPr>
        <w:tab/>
      </w:r>
      <w:r w:rsidR="0045374E">
        <w:rPr>
          <w:b/>
          <w:u w:val="single"/>
        </w:rPr>
        <w:t xml:space="preserve">Appointment of </w:t>
      </w:r>
      <w:r w:rsidR="00F56DCC">
        <w:rPr>
          <w:b/>
          <w:u w:val="single"/>
        </w:rPr>
        <w:t>Vice-Chairman and Other Officers</w:t>
      </w:r>
    </w:p>
    <w:p w14:paraId="57AD67FF" w14:textId="18B86A34" w:rsidR="00F56DCC" w:rsidRDefault="00F56DCC" w:rsidP="00F51AA5">
      <w:pPr>
        <w:rPr>
          <w:bCs/>
        </w:rPr>
      </w:pPr>
      <w:r>
        <w:rPr>
          <w:bCs/>
        </w:rPr>
        <w:t xml:space="preserve">Cllr Sadler was unanimously elected as Vice-Chairman and all other Officers </w:t>
      </w:r>
      <w:r w:rsidR="000E1EA3">
        <w:rPr>
          <w:bCs/>
        </w:rPr>
        <w:t>would continue in their roles for the forthcoming year.</w:t>
      </w:r>
    </w:p>
    <w:p w14:paraId="494F47D5" w14:textId="77777777" w:rsidR="00BB358F" w:rsidRDefault="00BB358F" w:rsidP="00F51AA5">
      <w:pPr>
        <w:rPr>
          <w:bCs/>
        </w:rPr>
      </w:pPr>
    </w:p>
    <w:p w14:paraId="2CCB0257" w14:textId="735C8E61" w:rsidR="00BB358F" w:rsidRDefault="00BB358F" w:rsidP="00F51AA5">
      <w:pPr>
        <w:rPr>
          <w:bCs/>
        </w:rPr>
      </w:pPr>
      <w:r>
        <w:rPr>
          <w:b/>
        </w:rPr>
        <w:t>7.</w:t>
      </w:r>
      <w:r>
        <w:rPr>
          <w:b/>
        </w:rPr>
        <w:tab/>
      </w:r>
      <w:r w:rsidR="003A5C9B">
        <w:rPr>
          <w:b/>
          <w:u w:val="single"/>
        </w:rPr>
        <w:t>Annual Reviews</w:t>
      </w:r>
    </w:p>
    <w:p w14:paraId="63131986" w14:textId="4D3C1A24" w:rsidR="003A5C9B" w:rsidRDefault="003A5C9B" w:rsidP="00F51AA5">
      <w:pPr>
        <w:rPr>
          <w:bCs/>
        </w:rPr>
      </w:pPr>
      <w:r>
        <w:rPr>
          <w:bCs/>
        </w:rPr>
        <w:t xml:space="preserve">The following </w:t>
      </w:r>
      <w:r w:rsidR="00EB7F28">
        <w:rPr>
          <w:bCs/>
        </w:rPr>
        <w:t>Parish Council Policies were</w:t>
      </w:r>
      <w:r w:rsidR="00C43EB1">
        <w:rPr>
          <w:bCs/>
        </w:rPr>
        <w:t xml:space="preserve"> reviewed:</w:t>
      </w:r>
    </w:p>
    <w:p w14:paraId="448D2C05" w14:textId="75D5579D" w:rsidR="00C43EB1" w:rsidRDefault="00C43EB1" w:rsidP="00F51AA5">
      <w:pPr>
        <w:rPr>
          <w:bCs/>
        </w:rPr>
      </w:pPr>
      <w:proofErr w:type="spellStart"/>
      <w:r>
        <w:rPr>
          <w:bCs/>
        </w:rPr>
        <w:t>i</w:t>
      </w:r>
      <w:proofErr w:type="spellEnd"/>
      <w:r>
        <w:rPr>
          <w:bCs/>
        </w:rPr>
        <w:t>)</w:t>
      </w:r>
      <w:r>
        <w:rPr>
          <w:bCs/>
        </w:rPr>
        <w:tab/>
        <w:t xml:space="preserve">Standing Orders – these had been circulated prior to the meeting and Cllrs unanimously agreed </w:t>
      </w:r>
      <w:r w:rsidR="003D781D">
        <w:rPr>
          <w:bCs/>
        </w:rPr>
        <w:t>no alterations were required.</w:t>
      </w:r>
    </w:p>
    <w:p w14:paraId="4F3BB146" w14:textId="7584BF1C" w:rsidR="003D781D" w:rsidRDefault="003D781D" w:rsidP="00F51AA5">
      <w:pPr>
        <w:rPr>
          <w:bCs/>
        </w:rPr>
      </w:pPr>
      <w:r>
        <w:rPr>
          <w:bCs/>
        </w:rPr>
        <w:t>ii)</w:t>
      </w:r>
      <w:r>
        <w:rPr>
          <w:bCs/>
        </w:rPr>
        <w:tab/>
        <w:t>Financial Regulations – these had been circulated prior to the meeting and apart from changes to dates, Cllrs unanimously agreed no alterations were required.</w:t>
      </w:r>
    </w:p>
    <w:p w14:paraId="44459E28" w14:textId="4566AEA1" w:rsidR="003D781D" w:rsidRDefault="003D781D" w:rsidP="00F51AA5">
      <w:pPr>
        <w:rPr>
          <w:bCs/>
        </w:rPr>
      </w:pPr>
      <w:r>
        <w:rPr>
          <w:bCs/>
        </w:rPr>
        <w:t>iii)</w:t>
      </w:r>
      <w:r>
        <w:rPr>
          <w:bCs/>
        </w:rPr>
        <w:tab/>
        <w:t>Financial Risk Assessment – this had been circulated prior to the meeting and apart from changes to dates, Cllrs unanimously agreed no alterations were required.</w:t>
      </w:r>
    </w:p>
    <w:p w14:paraId="148A833D" w14:textId="4118C7D4" w:rsidR="003D781D" w:rsidRDefault="003D781D" w:rsidP="00F51AA5">
      <w:pPr>
        <w:rPr>
          <w:bCs/>
        </w:rPr>
      </w:pPr>
      <w:r>
        <w:rPr>
          <w:bCs/>
        </w:rPr>
        <w:t>iv)</w:t>
      </w:r>
      <w:r>
        <w:rPr>
          <w:bCs/>
        </w:rPr>
        <w:tab/>
        <w:t>Review of other policies – all other Pari</w:t>
      </w:r>
      <w:r w:rsidR="00EB7F28">
        <w:rPr>
          <w:bCs/>
        </w:rPr>
        <w:t>sh Council policies remain unchanged.</w:t>
      </w:r>
    </w:p>
    <w:p w14:paraId="7353B702" w14:textId="7C45D48D" w:rsidR="00C11B64" w:rsidRDefault="00C11B64" w:rsidP="00F51AA5">
      <w:pPr>
        <w:rPr>
          <w:bCs/>
        </w:rPr>
      </w:pPr>
      <w:r>
        <w:rPr>
          <w:bCs/>
        </w:rPr>
        <w:t>All updated Policies to be uploaded to the Parish Council website.</w:t>
      </w:r>
    </w:p>
    <w:p w14:paraId="52286AB5" w14:textId="77777777" w:rsidR="00C11B64" w:rsidRDefault="00C11B64" w:rsidP="00F51AA5">
      <w:pPr>
        <w:rPr>
          <w:bCs/>
        </w:rPr>
      </w:pPr>
    </w:p>
    <w:p w14:paraId="580C0BD3" w14:textId="4CB417A7" w:rsidR="00C11B64" w:rsidRDefault="00C11B64" w:rsidP="00F51AA5">
      <w:pPr>
        <w:rPr>
          <w:bCs/>
        </w:rPr>
      </w:pPr>
      <w:r>
        <w:rPr>
          <w:b/>
        </w:rPr>
        <w:t>8.</w:t>
      </w:r>
      <w:r>
        <w:rPr>
          <w:b/>
        </w:rPr>
        <w:tab/>
      </w:r>
      <w:r w:rsidR="000E08FE">
        <w:rPr>
          <w:b/>
          <w:u w:val="single"/>
        </w:rPr>
        <w:t>To Consider Adoption of LGA Model Code of Conduct</w:t>
      </w:r>
    </w:p>
    <w:p w14:paraId="12958CE4" w14:textId="44579C58" w:rsidR="000E08FE" w:rsidRPr="000E08FE" w:rsidRDefault="000E08FE" w:rsidP="00F51AA5">
      <w:pPr>
        <w:rPr>
          <w:bCs/>
        </w:rPr>
      </w:pPr>
      <w:r>
        <w:rPr>
          <w:bCs/>
        </w:rPr>
        <w:t xml:space="preserve">The new LGA Model Code of Conduct had been circulated </w:t>
      </w:r>
      <w:r w:rsidR="00705ABB">
        <w:rPr>
          <w:bCs/>
        </w:rPr>
        <w:t xml:space="preserve">prior to the meeting and was intended to replace the outdated ‘Suffolk Code of Conduct’.  Cllrs unanimously </w:t>
      </w:r>
      <w:r w:rsidR="000803B4">
        <w:rPr>
          <w:bCs/>
        </w:rPr>
        <w:t>voted</w:t>
      </w:r>
      <w:r w:rsidR="00705ABB">
        <w:rPr>
          <w:bCs/>
        </w:rPr>
        <w:t xml:space="preserve"> to adopt the LGA Model Code of Conduct</w:t>
      </w:r>
      <w:r w:rsidR="00A82100">
        <w:rPr>
          <w:bCs/>
        </w:rPr>
        <w:t>,</w:t>
      </w:r>
      <w:r w:rsidR="00705ABB">
        <w:rPr>
          <w:bCs/>
        </w:rPr>
        <w:t xml:space="preserve"> and </w:t>
      </w:r>
      <w:r w:rsidR="00962EC0">
        <w:rPr>
          <w:bCs/>
        </w:rPr>
        <w:t>it was to be uploaded to the Parish Council website.</w:t>
      </w:r>
    </w:p>
    <w:p w14:paraId="725AE623" w14:textId="77777777" w:rsidR="0045374E" w:rsidRDefault="0045374E" w:rsidP="00F51AA5">
      <w:pPr>
        <w:rPr>
          <w:b/>
        </w:rPr>
      </w:pPr>
    </w:p>
    <w:p w14:paraId="375F4FD5" w14:textId="3F48B8F7" w:rsidR="00607F2D" w:rsidRDefault="00A82100" w:rsidP="00F51AA5">
      <w:pPr>
        <w:rPr>
          <w:bCs/>
          <w:u w:val="single"/>
        </w:rPr>
      </w:pPr>
      <w:r>
        <w:rPr>
          <w:b/>
        </w:rPr>
        <w:t>9</w:t>
      </w:r>
      <w:r w:rsidR="0045374E">
        <w:rPr>
          <w:b/>
        </w:rPr>
        <w:t>.</w:t>
      </w:r>
      <w:r w:rsidR="0045374E">
        <w:rPr>
          <w:b/>
        </w:rPr>
        <w:tab/>
      </w:r>
      <w:r w:rsidR="00313599">
        <w:rPr>
          <w:b/>
          <w:u w:val="single"/>
        </w:rPr>
        <w:t>Traffic Issues</w:t>
      </w:r>
    </w:p>
    <w:p w14:paraId="0993287C" w14:textId="22BE2E04" w:rsidR="00637710" w:rsidRPr="0019241B" w:rsidRDefault="00637710" w:rsidP="00F51AA5">
      <w:pPr>
        <w:rPr>
          <w:b/>
        </w:rPr>
      </w:pPr>
      <w:proofErr w:type="spellStart"/>
      <w:r w:rsidRPr="0019241B">
        <w:rPr>
          <w:b/>
        </w:rPr>
        <w:t>i</w:t>
      </w:r>
      <w:proofErr w:type="spellEnd"/>
      <w:r w:rsidRPr="0019241B">
        <w:rPr>
          <w:b/>
        </w:rPr>
        <w:t>)</w:t>
      </w:r>
      <w:r w:rsidRPr="0019241B">
        <w:rPr>
          <w:b/>
        </w:rPr>
        <w:tab/>
        <w:t>Portable Space</w:t>
      </w:r>
      <w:r w:rsidR="0082131B" w:rsidRPr="0019241B">
        <w:rPr>
          <w:b/>
        </w:rPr>
        <w:t xml:space="preserve"> Update</w:t>
      </w:r>
    </w:p>
    <w:p w14:paraId="0EF882D3" w14:textId="4ED13C3B" w:rsidR="000E1EA3" w:rsidRDefault="00637710" w:rsidP="000E1EA3">
      <w:pPr>
        <w:rPr>
          <w:bCs/>
        </w:rPr>
      </w:pPr>
      <w:r>
        <w:rPr>
          <w:bCs/>
        </w:rPr>
        <w:tab/>
      </w:r>
      <w:r w:rsidR="000E1EA3">
        <w:rPr>
          <w:bCs/>
        </w:rPr>
        <w:t xml:space="preserve">It was generally agreed that </w:t>
      </w:r>
      <w:r w:rsidR="004A37B7">
        <w:rPr>
          <w:bCs/>
        </w:rPr>
        <w:t xml:space="preserve">in recent weeks </w:t>
      </w:r>
      <w:r w:rsidR="00932F5F">
        <w:rPr>
          <w:bCs/>
        </w:rPr>
        <w:t>there had been fewer abnormal loads/</w:t>
      </w:r>
      <w:proofErr w:type="gramStart"/>
      <w:r w:rsidR="00932F5F">
        <w:rPr>
          <w:bCs/>
        </w:rPr>
        <w:t>HGV’s</w:t>
      </w:r>
      <w:proofErr w:type="gramEnd"/>
      <w:r w:rsidR="00932F5F">
        <w:rPr>
          <w:bCs/>
        </w:rPr>
        <w:t xml:space="preserve"> </w:t>
      </w:r>
      <w:r w:rsidR="004A37B7">
        <w:rPr>
          <w:bCs/>
        </w:rPr>
        <w:tab/>
      </w:r>
      <w:r w:rsidR="008F7215">
        <w:rPr>
          <w:bCs/>
        </w:rPr>
        <w:t>along School Road/Daisy Green/</w:t>
      </w:r>
      <w:proofErr w:type="spellStart"/>
      <w:r w:rsidR="008F7215">
        <w:rPr>
          <w:bCs/>
        </w:rPr>
        <w:t>Wetherden</w:t>
      </w:r>
      <w:proofErr w:type="spellEnd"/>
      <w:r w:rsidR="008F7215">
        <w:rPr>
          <w:bCs/>
        </w:rPr>
        <w:t xml:space="preserve"> Road.</w:t>
      </w:r>
    </w:p>
    <w:p w14:paraId="3A684FFC" w14:textId="07C38A18" w:rsidR="004A37B7" w:rsidRDefault="004A37B7" w:rsidP="000E1EA3">
      <w:pPr>
        <w:rPr>
          <w:bCs/>
        </w:rPr>
      </w:pPr>
      <w:r>
        <w:rPr>
          <w:bCs/>
        </w:rPr>
        <w:tab/>
        <w:t xml:space="preserve">However, a recent exchange of emails with the company had raised some issues which Cllrs </w:t>
      </w:r>
      <w:r w:rsidR="006626A9">
        <w:rPr>
          <w:bCs/>
        </w:rPr>
        <w:tab/>
      </w:r>
      <w:r>
        <w:rPr>
          <w:bCs/>
        </w:rPr>
        <w:t xml:space="preserve">felt needed addressing.  </w:t>
      </w:r>
      <w:r w:rsidR="002541C8">
        <w:rPr>
          <w:bCs/>
        </w:rPr>
        <w:t xml:space="preserve">It was proposed that an appropriate response would be drafted for </w:t>
      </w:r>
      <w:r w:rsidR="006626A9">
        <w:rPr>
          <w:bCs/>
        </w:rPr>
        <w:tab/>
      </w:r>
      <w:r w:rsidR="002541C8">
        <w:rPr>
          <w:bCs/>
        </w:rPr>
        <w:t xml:space="preserve">the Clerk to </w:t>
      </w:r>
      <w:r w:rsidR="006626A9">
        <w:rPr>
          <w:bCs/>
        </w:rPr>
        <w:t>send on behalf of the Parish Council.</w:t>
      </w:r>
    </w:p>
    <w:p w14:paraId="105D4C39" w14:textId="34186068" w:rsidR="006626A9" w:rsidRDefault="00103867" w:rsidP="000E1EA3">
      <w:pPr>
        <w:rPr>
          <w:bCs/>
        </w:rPr>
      </w:pPr>
      <w:r>
        <w:rPr>
          <w:bCs/>
        </w:rPr>
        <w:tab/>
        <w:t>R</w:t>
      </w:r>
      <w:r w:rsidR="000775F8">
        <w:rPr>
          <w:bCs/>
        </w:rPr>
        <w:t>esidents</w:t>
      </w:r>
      <w:r>
        <w:rPr>
          <w:bCs/>
        </w:rPr>
        <w:t>’</w:t>
      </w:r>
      <w:r w:rsidR="000775F8">
        <w:rPr>
          <w:bCs/>
        </w:rPr>
        <w:t xml:space="preserve"> concerns about abnormal loads using these routes should be reported to the </w:t>
      </w:r>
      <w:r>
        <w:rPr>
          <w:bCs/>
        </w:rPr>
        <w:tab/>
      </w:r>
      <w:r w:rsidR="000775F8">
        <w:rPr>
          <w:bCs/>
        </w:rPr>
        <w:t>Commercial Vehicles Uni</w:t>
      </w:r>
      <w:r w:rsidR="004A0005">
        <w:rPr>
          <w:bCs/>
        </w:rPr>
        <w:t xml:space="preserve">t, details of reporting procedure to be included with the </w:t>
      </w:r>
      <w:r w:rsidR="00776640">
        <w:rPr>
          <w:bCs/>
        </w:rPr>
        <w:t xml:space="preserve">next </w:t>
      </w:r>
      <w:r w:rsidR="00776640">
        <w:rPr>
          <w:bCs/>
        </w:rPr>
        <w:tab/>
        <w:t xml:space="preserve">edition of the </w:t>
      </w:r>
      <w:r w:rsidR="004A0005">
        <w:rPr>
          <w:bCs/>
        </w:rPr>
        <w:t>Newsletter.</w:t>
      </w:r>
    </w:p>
    <w:p w14:paraId="6F1C2409" w14:textId="7FBF0CEF" w:rsidR="001E7E8E" w:rsidRPr="006771A5" w:rsidRDefault="004A0005" w:rsidP="002D6C49">
      <w:pPr>
        <w:rPr>
          <w:bCs/>
        </w:rPr>
      </w:pPr>
      <w:r>
        <w:rPr>
          <w:bCs/>
        </w:rPr>
        <w:tab/>
        <w:t xml:space="preserve">Cllrs also agreed that the latest edition of the Newsletter should include </w:t>
      </w:r>
      <w:r w:rsidR="001E112B">
        <w:rPr>
          <w:bCs/>
        </w:rPr>
        <w:t xml:space="preserve">more </w:t>
      </w:r>
      <w:r w:rsidR="009814D4">
        <w:rPr>
          <w:bCs/>
        </w:rPr>
        <w:t>information</w:t>
      </w:r>
      <w:r w:rsidR="000D65E6">
        <w:rPr>
          <w:bCs/>
        </w:rPr>
        <w:t xml:space="preserve"> </w:t>
      </w:r>
      <w:r w:rsidR="001E7E8E">
        <w:rPr>
          <w:bCs/>
        </w:rPr>
        <w:tab/>
      </w:r>
      <w:r w:rsidR="000D65E6">
        <w:rPr>
          <w:bCs/>
        </w:rPr>
        <w:t xml:space="preserve">about the </w:t>
      </w:r>
      <w:r w:rsidR="001E112B">
        <w:rPr>
          <w:bCs/>
        </w:rPr>
        <w:t xml:space="preserve">use of </w:t>
      </w:r>
      <w:r w:rsidR="000D65E6">
        <w:rPr>
          <w:bCs/>
        </w:rPr>
        <w:t>Quiet Lanes</w:t>
      </w:r>
      <w:r w:rsidR="001E112B">
        <w:rPr>
          <w:bCs/>
        </w:rPr>
        <w:t xml:space="preserve">, </w:t>
      </w:r>
      <w:r w:rsidR="00B416DC">
        <w:rPr>
          <w:bCs/>
        </w:rPr>
        <w:t xml:space="preserve">as </w:t>
      </w:r>
      <w:r w:rsidR="009814D4">
        <w:rPr>
          <w:bCs/>
        </w:rPr>
        <w:t xml:space="preserve">defined in the Highway Code and details of how to report </w:t>
      </w:r>
      <w:r w:rsidR="001E7E8E">
        <w:rPr>
          <w:bCs/>
        </w:rPr>
        <w:tab/>
        <w:t>any incidents.  Cllr Peake to liaise with the Newsletter Editor on this.</w:t>
      </w:r>
    </w:p>
    <w:p w14:paraId="219CDEC4" w14:textId="77777777" w:rsidR="00B075FF" w:rsidRDefault="00B075FF" w:rsidP="00B969A4">
      <w:pPr>
        <w:rPr>
          <w:rFonts w:ascii="Calibri" w:hAnsi="Calibri" w:cs="Calibri"/>
        </w:rPr>
      </w:pPr>
    </w:p>
    <w:p w14:paraId="602A00AE" w14:textId="25AB78A8" w:rsidR="001A5513" w:rsidRDefault="00B075FF" w:rsidP="001A5513">
      <w:pPr>
        <w:rPr>
          <w:rFonts w:ascii="Calibri" w:hAnsi="Calibri" w:cs="Calibri"/>
          <w:b/>
          <w:bCs/>
        </w:rPr>
      </w:pPr>
      <w:r w:rsidRPr="0019241B">
        <w:rPr>
          <w:rFonts w:ascii="Calibri" w:hAnsi="Calibri" w:cs="Calibri"/>
          <w:b/>
          <w:bCs/>
        </w:rPr>
        <w:t>ii)</w:t>
      </w:r>
      <w:r w:rsidRPr="0019241B">
        <w:rPr>
          <w:rFonts w:ascii="Calibri" w:hAnsi="Calibri" w:cs="Calibri"/>
          <w:b/>
          <w:bCs/>
        </w:rPr>
        <w:tab/>
        <w:t>Speeding/Traffic Calming/Solar Powered SID</w:t>
      </w:r>
    </w:p>
    <w:p w14:paraId="7C53D75D" w14:textId="5F1B9CB6" w:rsidR="00E92E0B" w:rsidRPr="00E92E0B" w:rsidRDefault="001A5513" w:rsidP="003B431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</w:r>
      <w:r w:rsidR="00E92E0B">
        <w:rPr>
          <w:rFonts w:ascii="Calibri" w:hAnsi="Calibri" w:cs="Calibri"/>
        </w:rPr>
        <w:t xml:space="preserve">Speeding continues to be a </w:t>
      </w:r>
      <w:r w:rsidR="00AE3B43">
        <w:rPr>
          <w:rFonts w:ascii="Calibri" w:hAnsi="Calibri" w:cs="Calibri"/>
        </w:rPr>
        <w:t xml:space="preserve">very real concern and some form of physical traffic calming was </w:t>
      </w:r>
      <w:r w:rsidR="005E0AB6">
        <w:rPr>
          <w:rFonts w:ascii="Calibri" w:hAnsi="Calibri" w:cs="Calibri"/>
        </w:rPr>
        <w:tab/>
      </w:r>
      <w:r w:rsidR="00AE3B43">
        <w:rPr>
          <w:rFonts w:ascii="Calibri" w:hAnsi="Calibri" w:cs="Calibri"/>
        </w:rPr>
        <w:t xml:space="preserve">still the </w:t>
      </w:r>
      <w:r w:rsidR="000129C1">
        <w:rPr>
          <w:rFonts w:ascii="Calibri" w:hAnsi="Calibri" w:cs="Calibri"/>
        </w:rPr>
        <w:t xml:space="preserve">end </w:t>
      </w:r>
      <w:r w:rsidR="00C45E49">
        <w:rPr>
          <w:rFonts w:ascii="Calibri" w:hAnsi="Calibri" w:cs="Calibri"/>
        </w:rPr>
        <w:t>goal</w:t>
      </w:r>
      <w:r w:rsidR="00AE3B43">
        <w:rPr>
          <w:rFonts w:ascii="Calibri" w:hAnsi="Calibri" w:cs="Calibri"/>
        </w:rPr>
        <w:t>.</w:t>
      </w:r>
      <w:r w:rsidR="00C45E49">
        <w:rPr>
          <w:rFonts w:ascii="Calibri" w:hAnsi="Calibri" w:cs="Calibri"/>
        </w:rPr>
        <w:t xml:space="preserve">  </w:t>
      </w:r>
      <w:r w:rsidR="00407F5C">
        <w:rPr>
          <w:rFonts w:ascii="Calibri" w:hAnsi="Calibri" w:cs="Calibri"/>
        </w:rPr>
        <w:t xml:space="preserve">It was noted that Woolpit has </w:t>
      </w:r>
      <w:r w:rsidR="004C12C1">
        <w:rPr>
          <w:rFonts w:ascii="Calibri" w:hAnsi="Calibri" w:cs="Calibri"/>
        </w:rPr>
        <w:t xml:space="preserve">a scheme that may be of interest to Great </w:t>
      </w:r>
      <w:r w:rsidR="005E0AB6">
        <w:rPr>
          <w:rFonts w:ascii="Calibri" w:hAnsi="Calibri" w:cs="Calibri"/>
        </w:rPr>
        <w:tab/>
      </w:r>
      <w:r w:rsidR="004C12C1">
        <w:rPr>
          <w:rFonts w:ascii="Calibri" w:hAnsi="Calibri" w:cs="Calibri"/>
        </w:rPr>
        <w:t xml:space="preserve">Ashfield and Cllr </w:t>
      </w:r>
      <w:proofErr w:type="spellStart"/>
      <w:r w:rsidR="004C12C1">
        <w:rPr>
          <w:rFonts w:ascii="Calibri" w:hAnsi="Calibri" w:cs="Calibri"/>
        </w:rPr>
        <w:t>Mellen</w:t>
      </w:r>
      <w:proofErr w:type="spellEnd"/>
      <w:r w:rsidR="004C12C1">
        <w:rPr>
          <w:rFonts w:ascii="Calibri" w:hAnsi="Calibri" w:cs="Calibri"/>
        </w:rPr>
        <w:t xml:space="preserve"> was asked to find out more details and </w:t>
      </w:r>
      <w:r w:rsidR="005E0AB6">
        <w:rPr>
          <w:rFonts w:ascii="Calibri" w:hAnsi="Calibri" w:cs="Calibri"/>
        </w:rPr>
        <w:t xml:space="preserve">whether there was someone </w:t>
      </w:r>
      <w:r w:rsidR="005E0AB6">
        <w:rPr>
          <w:rFonts w:ascii="Calibri" w:hAnsi="Calibri" w:cs="Calibri"/>
        </w:rPr>
        <w:tab/>
        <w:t>on Woolpit PC who could advise.</w:t>
      </w:r>
      <w:r w:rsidR="00C45E49">
        <w:rPr>
          <w:rFonts w:ascii="Calibri" w:hAnsi="Calibri" w:cs="Calibri"/>
        </w:rPr>
        <w:t xml:space="preserve">  </w:t>
      </w:r>
    </w:p>
    <w:p w14:paraId="134C8073" w14:textId="3779F735" w:rsidR="003B4313" w:rsidRDefault="00E92E0B" w:rsidP="003B431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</w:r>
      <w:r w:rsidR="00A12AC8">
        <w:rPr>
          <w:rFonts w:ascii="Calibri" w:hAnsi="Calibri" w:cs="Calibri"/>
        </w:rPr>
        <w:t>The new SID is now up and running, although no data is yet available.</w:t>
      </w:r>
    </w:p>
    <w:p w14:paraId="60C50788" w14:textId="2B3F2236" w:rsidR="00C50B92" w:rsidRPr="00A12AC8" w:rsidRDefault="00C50B92" w:rsidP="003B4313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ab/>
        <w:t xml:space="preserve">The prospect of a second solar powered SID to monitor traffic entering the village from </w:t>
      </w:r>
      <w:r w:rsidR="00E92E0B"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Elmswell</w:t>
      </w:r>
      <w:proofErr w:type="spellEnd"/>
      <w:r>
        <w:rPr>
          <w:rFonts w:ascii="Calibri" w:hAnsi="Calibri" w:cs="Calibri"/>
        </w:rPr>
        <w:t xml:space="preserve"> </w:t>
      </w:r>
      <w:r w:rsidR="007162EF">
        <w:rPr>
          <w:rFonts w:ascii="Calibri" w:hAnsi="Calibri" w:cs="Calibri"/>
        </w:rPr>
        <w:t xml:space="preserve">was </w:t>
      </w:r>
      <w:r w:rsidR="009D03D6">
        <w:rPr>
          <w:rFonts w:ascii="Calibri" w:hAnsi="Calibri" w:cs="Calibri"/>
        </w:rPr>
        <w:t xml:space="preserve">proving difficult as </w:t>
      </w:r>
      <w:r w:rsidR="002E4EA6">
        <w:rPr>
          <w:rFonts w:ascii="Calibri" w:hAnsi="Calibri" w:cs="Calibri"/>
        </w:rPr>
        <w:t xml:space="preserve">a suitable pole location had yet to be agreed.   </w:t>
      </w:r>
      <w:r w:rsidR="00EE697C">
        <w:rPr>
          <w:rFonts w:ascii="Calibri" w:hAnsi="Calibri" w:cs="Calibri"/>
        </w:rPr>
        <w:t xml:space="preserve">The Parish </w:t>
      </w:r>
      <w:r w:rsidR="00E92E0B">
        <w:rPr>
          <w:rFonts w:ascii="Calibri" w:hAnsi="Calibri" w:cs="Calibri"/>
        </w:rPr>
        <w:tab/>
      </w:r>
      <w:r w:rsidR="00EE697C">
        <w:rPr>
          <w:rFonts w:ascii="Calibri" w:hAnsi="Calibri" w:cs="Calibri"/>
        </w:rPr>
        <w:t xml:space="preserve">Council </w:t>
      </w:r>
      <w:r w:rsidR="00E92E0B">
        <w:rPr>
          <w:rFonts w:ascii="Calibri" w:hAnsi="Calibri" w:cs="Calibri"/>
        </w:rPr>
        <w:t>however wished to thank the resident who had offered to fund this.</w:t>
      </w:r>
    </w:p>
    <w:p w14:paraId="3E93387B" w14:textId="6AB60EA3" w:rsidR="00A96FEC" w:rsidRDefault="00CB64C4" w:rsidP="00A96FEC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A3090">
        <w:rPr>
          <w:rFonts w:ascii="Calibri" w:hAnsi="Calibri" w:cs="Calibri"/>
        </w:rPr>
        <w:t>As part of the SCC pilot scheme, t</w:t>
      </w:r>
      <w:r>
        <w:rPr>
          <w:rFonts w:ascii="Calibri" w:hAnsi="Calibri" w:cs="Calibri"/>
        </w:rPr>
        <w:t xml:space="preserve">he ANPR camera had </w:t>
      </w:r>
      <w:r w:rsidR="001829E3">
        <w:rPr>
          <w:rFonts w:ascii="Calibri" w:hAnsi="Calibri" w:cs="Calibri"/>
        </w:rPr>
        <w:t xml:space="preserve">recently </w:t>
      </w:r>
      <w:r>
        <w:rPr>
          <w:rFonts w:ascii="Calibri" w:hAnsi="Calibri" w:cs="Calibri"/>
        </w:rPr>
        <w:t xml:space="preserve">been deployed in the village </w:t>
      </w:r>
      <w:r w:rsidR="000A3090">
        <w:rPr>
          <w:rFonts w:ascii="Calibri" w:hAnsi="Calibri" w:cs="Calibri"/>
        </w:rPr>
        <w:tab/>
      </w:r>
      <w:r w:rsidR="00CB3D9A">
        <w:rPr>
          <w:rFonts w:ascii="Calibri" w:hAnsi="Calibri" w:cs="Calibri"/>
        </w:rPr>
        <w:t xml:space="preserve">on two occasions for a week at a time, located on a post </w:t>
      </w:r>
      <w:r w:rsidR="00771C06">
        <w:rPr>
          <w:rFonts w:ascii="Calibri" w:hAnsi="Calibri" w:cs="Calibri"/>
        </w:rPr>
        <w:t xml:space="preserve">on </w:t>
      </w:r>
      <w:proofErr w:type="spellStart"/>
      <w:r w:rsidR="00771C06">
        <w:rPr>
          <w:rFonts w:ascii="Calibri" w:hAnsi="Calibri" w:cs="Calibri"/>
        </w:rPr>
        <w:t>Elmswell</w:t>
      </w:r>
      <w:proofErr w:type="spellEnd"/>
      <w:r w:rsidR="00771C06">
        <w:rPr>
          <w:rFonts w:ascii="Calibri" w:hAnsi="Calibri" w:cs="Calibri"/>
        </w:rPr>
        <w:t xml:space="preserve"> Road </w:t>
      </w:r>
      <w:r w:rsidR="00CB3D9A">
        <w:rPr>
          <w:rFonts w:ascii="Calibri" w:hAnsi="Calibri" w:cs="Calibri"/>
        </w:rPr>
        <w:t xml:space="preserve">at the </w:t>
      </w:r>
      <w:proofErr w:type="spellStart"/>
      <w:r w:rsidR="00CB3D9A">
        <w:rPr>
          <w:rFonts w:ascii="Calibri" w:hAnsi="Calibri" w:cs="Calibri"/>
        </w:rPr>
        <w:t>Badwell</w:t>
      </w:r>
      <w:proofErr w:type="spellEnd"/>
      <w:r w:rsidR="00CB3D9A">
        <w:rPr>
          <w:rFonts w:ascii="Calibri" w:hAnsi="Calibri" w:cs="Calibri"/>
        </w:rPr>
        <w:t xml:space="preserve"> </w:t>
      </w:r>
      <w:r w:rsidR="00771C06">
        <w:rPr>
          <w:rFonts w:ascii="Calibri" w:hAnsi="Calibri" w:cs="Calibri"/>
        </w:rPr>
        <w:tab/>
      </w:r>
      <w:r w:rsidR="00CB3D9A">
        <w:rPr>
          <w:rFonts w:ascii="Calibri" w:hAnsi="Calibri" w:cs="Calibri"/>
        </w:rPr>
        <w:t xml:space="preserve">Ash end of the village near the church.  For technical reasons there was no data to report </w:t>
      </w:r>
      <w:r w:rsidR="00771C06">
        <w:rPr>
          <w:rFonts w:ascii="Calibri" w:hAnsi="Calibri" w:cs="Calibri"/>
        </w:rPr>
        <w:tab/>
      </w:r>
      <w:r w:rsidR="00CB3D9A">
        <w:rPr>
          <w:rFonts w:ascii="Calibri" w:hAnsi="Calibri" w:cs="Calibri"/>
        </w:rPr>
        <w:t xml:space="preserve">from the first deployment, however, the second </w:t>
      </w:r>
      <w:r w:rsidR="00634610">
        <w:rPr>
          <w:rFonts w:ascii="Calibri" w:hAnsi="Calibri" w:cs="Calibri"/>
        </w:rPr>
        <w:t xml:space="preserve">had resulted in data showing that 65% of </w:t>
      </w:r>
      <w:r w:rsidR="00771C06">
        <w:rPr>
          <w:rFonts w:ascii="Calibri" w:hAnsi="Calibri" w:cs="Calibri"/>
        </w:rPr>
        <w:tab/>
      </w:r>
      <w:r w:rsidR="00634610">
        <w:rPr>
          <w:rFonts w:ascii="Calibri" w:hAnsi="Calibri" w:cs="Calibri"/>
        </w:rPr>
        <w:t>traffic through the village was exceeding the 30mph speed limit.</w:t>
      </w:r>
      <w:r w:rsidR="004D4B13">
        <w:rPr>
          <w:rFonts w:ascii="Calibri" w:hAnsi="Calibri" w:cs="Calibri"/>
        </w:rPr>
        <w:t xml:space="preserve">  It was hoped that the </w:t>
      </w:r>
      <w:r w:rsidR="00771C06">
        <w:rPr>
          <w:rFonts w:ascii="Calibri" w:hAnsi="Calibri" w:cs="Calibri"/>
        </w:rPr>
        <w:tab/>
      </w:r>
      <w:r w:rsidR="004D4B13">
        <w:rPr>
          <w:rFonts w:ascii="Calibri" w:hAnsi="Calibri" w:cs="Calibri"/>
        </w:rPr>
        <w:t>village would benefit from further deployments in the future.</w:t>
      </w:r>
    </w:p>
    <w:p w14:paraId="16222B34" w14:textId="77777777" w:rsidR="001B58A4" w:rsidRDefault="001B58A4" w:rsidP="00B969A4">
      <w:pPr>
        <w:rPr>
          <w:rFonts w:ascii="Calibri" w:hAnsi="Calibri" w:cs="Calibri"/>
        </w:rPr>
      </w:pPr>
    </w:p>
    <w:p w14:paraId="2E4EB43E" w14:textId="02C6F359" w:rsidR="001B58A4" w:rsidRPr="0019241B" w:rsidRDefault="001B58A4" w:rsidP="00B969A4">
      <w:pPr>
        <w:rPr>
          <w:rFonts w:ascii="Calibri" w:hAnsi="Calibri" w:cs="Calibri"/>
          <w:b/>
          <w:bCs/>
        </w:rPr>
      </w:pPr>
      <w:r w:rsidRPr="0019241B">
        <w:rPr>
          <w:rFonts w:ascii="Calibri" w:hAnsi="Calibri" w:cs="Calibri"/>
          <w:b/>
          <w:bCs/>
        </w:rPr>
        <w:t>iii)</w:t>
      </w:r>
      <w:r w:rsidRPr="0019241B">
        <w:rPr>
          <w:rFonts w:ascii="Calibri" w:hAnsi="Calibri" w:cs="Calibri"/>
          <w:b/>
          <w:bCs/>
        </w:rPr>
        <w:tab/>
        <w:t xml:space="preserve">Community </w:t>
      </w:r>
      <w:proofErr w:type="spellStart"/>
      <w:r w:rsidRPr="0019241B">
        <w:rPr>
          <w:rFonts w:ascii="Calibri" w:hAnsi="Calibri" w:cs="Calibri"/>
          <w:b/>
          <w:bCs/>
        </w:rPr>
        <w:t>Speedwatch</w:t>
      </w:r>
      <w:proofErr w:type="spellEnd"/>
    </w:p>
    <w:p w14:paraId="27FBA0C6" w14:textId="2A48500C" w:rsidR="00EF1939" w:rsidRDefault="00A15D01" w:rsidP="00E532C4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E532C4">
        <w:rPr>
          <w:rFonts w:ascii="Calibri" w:hAnsi="Calibri" w:cs="Calibri"/>
        </w:rPr>
        <w:t xml:space="preserve">Data for </w:t>
      </w:r>
      <w:proofErr w:type="spellStart"/>
      <w:r w:rsidR="00E532C4">
        <w:rPr>
          <w:rFonts w:ascii="Calibri" w:hAnsi="Calibri" w:cs="Calibri"/>
        </w:rPr>
        <w:t>Speedwatch</w:t>
      </w:r>
      <w:proofErr w:type="spellEnd"/>
      <w:r w:rsidR="00E532C4">
        <w:rPr>
          <w:rFonts w:ascii="Calibri" w:hAnsi="Calibri" w:cs="Calibri"/>
        </w:rPr>
        <w:t xml:space="preserve"> sessions carried out during February were tabled at the meeting and </w:t>
      </w:r>
      <w:r w:rsidR="00EF1939">
        <w:rPr>
          <w:rFonts w:ascii="Calibri" w:hAnsi="Calibri" w:cs="Calibri"/>
        </w:rPr>
        <w:tab/>
      </w:r>
      <w:r w:rsidR="00E532C4">
        <w:rPr>
          <w:rFonts w:ascii="Calibri" w:hAnsi="Calibri" w:cs="Calibri"/>
        </w:rPr>
        <w:t>make for shocking reading at the numbers</w:t>
      </w:r>
      <w:r w:rsidR="00801AF9">
        <w:rPr>
          <w:rFonts w:ascii="Calibri" w:hAnsi="Calibri" w:cs="Calibri"/>
        </w:rPr>
        <w:t xml:space="preserve"> of </w:t>
      </w:r>
      <w:r w:rsidR="00E532C4">
        <w:rPr>
          <w:rFonts w:ascii="Calibri" w:hAnsi="Calibri" w:cs="Calibri"/>
        </w:rPr>
        <w:t>vehicles</w:t>
      </w:r>
      <w:r w:rsidR="00801AF9">
        <w:rPr>
          <w:rFonts w:ascii="Calibri" w:hAnsi="Calibri" w:cs="Calibri"/>
        </w:rPr>
        <w:t xml:space="preserve"> speeding</w:t>
      </w:r>
      <w:r w:rsidR="00E532C4">
        <w:rPr>
          <w:rFonts w:ascii="Calibri" w:hAnsi="Calibri" w:cs="Calibri"/>
        </w:rPr>
        <w:t>.  This data i</w:t>
      </w:r>
      <w:r w:rsidR="0018342B">
        <w:rPr>
          <w:rFonts w:ascii="Calibri" w:hAnsi="Calibri" w:cs="Calibri"/>
        </w:rPr>
        <w:t xml:space="preserve">s supported by </w:t>
      </w:r>
      <w:r w:rsidR="00EF1939">
        <w:rPr>
          <w:rFonts w:ascii="Calibri" w:hAnsi="Calibri" w:cs="Calibri"/>
        </w:rPr>
        <w:tab/>
      </w:r>
      <w:r w:rsidR="0018342B">
        <w:rPr>
          <w:rFonts w:ascii="Calibri" w:hAnsi="Calibri" w:cs="Calibri"/>
        </w:rPr>
        <w:t>the results of the ANPR deployment.  Unfortunately</w:t>
      </w:r>
      <w:r w:rsidR="00EF1939">
        <w:rPr>
          <w:rFonts w:ascii="Calibri" w:hAnsi="Calibri" w:cs="Calibri"/>
        </w:rPr>
        <w:t>,</w:t>
      </w:r>
      <w:r w:rsidR="0018342B">
        <w:rPr>
          <w:rFonts w:ascii="Calibri" w:hAnsi="Calibri" w:cs="Calibri"/>
        </w:rPr>
        <w:t xml:space="preserve"> the number of </w:t>
      </w:r>
      <w:proofErr w:type="spellStart"/>
      <w:r w:rsidR="0018342B">
        <w:rPr>
          <w:rFonts w:ascii="Calibri" w:hAnsi="Calibri" w:cs="Calibri"/>
        </w:rPr>
        <w:t>Speedwatch</w:t>
      </w:r>
      <w:proofErr w:type="spellEnd"/>
      <w:r w:rsidR="0018342B">
        <w:rPr>
          <w:rFonts w:ascii="Calibri" w:hAnsi="Calibri" w:cs="Calibri"/>
        </w:rPr>
        <w:t xml:space="preserve"> sessions </w:t>
      </w:r>
      <w:r w:rsidR="00EF1939">
        <w:rPr>
          <w:rFonts w:ascii="Calibri" w:hAnsi="Calibri" w:cs="Calibri"/>
        </w:rPr>
        <w:tab/>
      </w:r>
      <w:r w:rsidR="0018342B">
        <w:rPr>
          <w:rFonts w:ascii="Calibri" w:hAnsi="Calibri" w:cs="Calibri"/>
        </w:rPr>
        <w:t xml:space="preserve">run is limited by the </w:t>
      </w:r>
      <w:r w:rsidR="00E63207">
        <w:rPr>
          <w:rFonts w:ascii="Calibri" w:hAnsi="Calibri" w:cs="Calibri"/>
        </w:rPr>
        <w:t xml:space="preserve">availability of volunteers.   Some members of the group had recently </w:t>
      </w:r>
      <w:r w:rsidR="00EF1939">
        <w:rPr>
          <w:rFonts w:ascii="Calibri" w:hAnsi="Calibri" w:cs="Calibri"/>
        </w:rPr>
        <w:tab/>
        <w:t>moved so that numbers were further depleted.</w:t>
      </w:r>
      <w:r w:rsidR="00C76D79">
        <w:rPr>
          <w:rFonts w:ascii="Calibri" w:hAnsi="Calibri" w:cs="Calibri"/>
        </w:rPr>
        <w:t xml:space="preserve">  It was agreed that attempts would be made </w:t>
      </w:r>
      <w:r w:rsidR="00C76D79">
        <w:rPr>
          <w:rFonts w:ascii="Calibri" w:hAnsi="Calibri" w:cs="Calibri"/>
        </w:rPr>
        <w:tab/>
        <w:t>to try and recruit more volunteers.</w:t>
      </w:r>
    </w:p>
    <w:p w14:paraId="0C120C68" w14:textId="3FB28AA7" w:rsidR="00E532C4" w:rsidRDefault="00EF1939" w:rsidP="00E532C4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D8453E">
        <w:rPr>
          <w:rFonts w:ascii="Calibri" w:hAnsi="Calibri" w:cs="Calibri"/>
        </w:rPr>
        <w:t xml:space="preserve">The Parish Council wished to thank PC Henriksen for his continued support and advice in this </w:t>
      </w:r>
      <w:r w:rsidR="00D8453E">
        <w:rPr>
          <w:rFonts w:ascii="Calibri" w:hAnsi="Calibri" w:cs="Calibri"/>
        </w:rPr>
        <w:tab/>
        <w:t>regard.</w:t>
      </w:r>
      <w:r w:rsidR="00E63207">
        <w:rPr>
          <w:rFonts w:ascii="Calibri" w:hAnsi="Calibri" w:cs="Calibri"/>
        </w:rPr>
        <w:t xml:space="preserve"> </w:t>
      </w:r>
      <w:r w:rsidR="0018342B">
        <w:rPr>
          <w:rFonts w:ascii="Calibri" w:hAnsi="Calibri" w:cs="Calibri"/>
        </w:rPr>
        <w:t xml:space="preserve"> </w:t>
      </w:r>
    </w:p>
    <w:p w14:paraId="41A8B231" w14:textId="3333A424" w:rsidR="000457AF" w:rsidRPr="00816906" w:rsidRDefault="008E42ED" w:rsidP="00F51AA5">
      <w:pPr>
        <w:rPr>
          <w:rFonts w:ascii="Calibri" w:hAnsi="Calibri" w:cs="Calibri"/>
        </w:rPr>
      </w:pPr>
      <w:r>
        <w:rPr>
          <w:bCs/>
        </w:rPr>
        <w:tab/>
      </w:r>
    </w:p>
    <w:p w14:paraId="6E4DD15F" w14:textId="77777777" w:rsidR="00E0468B" w:rsidRDefault="00E0468B" w:rsidP="00F51AA5">
      <w:pPr>
        <w:rPr>
          <w:b/>
          <w:u w:val="single"/>
        </w:rPr>
      </w:pPr>
      <w:r>
        <w:rPr>
          <w:b/>
        </w:rPr>
        <w:t>10.</w:t>
      </w:r>
      <w:r>
        <w:rPr>
          <w:b/>
        </w:rPr>
        <w:tab/>
      </w:r>
      <w:r>
        <w:rPr>
          <w:b/>
          <w:u w:val="single"/>
        </w:rPr>
        <w:t>Planning</w:t>
      </w:r>
    </w:p>
    <w:p w14:paraId="09367E7C" w14:textId="77777777" w:rsidR="00E0468B" w:rsidRDefault="00E0468B" w:rsidP="00F51AA5">
      <w:pPr>
        <w:rPr>
          <w:bCs/>
        </w:rPr>
      </w:pPr>
      <w:proofErr w:type="spellStart"/>
      <w:r>
        <w:rPr>
          <w:bCs/>
        </w:rPr>
        <w:t>i</w:t>
      </w:r>
      <w:proofErr w:type="spellEnd"/>
      <w:r>
        <w:rPr>
          <w:bCs/>
        </w:rPr>
        <w:t>)</w:t>
      </w:r>
      <w:r>
        <w:rPr>
          <w:bCs/>
        </w:rPr>
        <w:tab/>
        <w:t>No applications had been received since the last meeting.</w:t>
      </w:r>
    </w:p>
    <w:p w14:paraId="56F1CCF3" w14:textId="2EC8B5BD" w:rsidR="004836D0" w:rsidRDefault="00E0468B" w:rsidP="00F51AA5">
      <w:pPr>
        <w:rPr>
          <w:bCs/>
        </w:rPr>
      </w:pPr>
      <w:r>
        <w:rPr>
          <w:bCs/>
        </w:rPr>
        <w:t>ii)</w:t>
      </w:r>
      <w:r>
        <w:rPr>
          <w:bCs/>
        </w:rPr>
        <w:tab/>
        <w:t>No applications had been decided since the last meeting.</w:t>
      </w:r>
      <w:r w:rsidR="00F2663D">
        <w:rPr>
          <w:bCs/>
        </w:rPr>
        <w:t xml:space="preserve"> </w:t>
      </w:r>
    </w:p>
    <w:p w14:paraId="1FAF2C6F" w14:textId="77777777" w:rsidR="00E175C8" w:rsidRDefault="00E175C8" w:rsidP="00F51AA5">
      <w:pPr>
        <w:rPr>
          <w:bCs/>
        </w:rPr>
      </w:pPr>
    </w:p>
    <w:p w14:paraId="59DB3B99" w14:textId="11244079" w:rsidR="00E175C8" w:rsidRPr="00E175C8" w:rsidRDefault="00E175C8" w:rsidP="00F51AA5">
      <w:pPr>
        <w:rPr>
          <w:bCs/>
        </w:rPr>
      </w:pPr>
      <w:r>
        <w:rPr>
          <w:b/>
        </w:rPr>
        <w:t>11.</w:t>
      </w:r>
      <w:r>
        <w:rPr>
          <w:b/>
        </w:rPr>
        <w:tab/>
      </w:r>
      <w:r>
        <w:rPr>
          <w:b/>
          <w:u w:val="single"/>
        </w:rPr>
        <w:t>Finance</w:t>
      </w:r>
    </w:p>
    <w:p w14:paraId="70F2CD22" w14:textId="73FD7E70" w:rsidR="00E63185" w:rsidRDefault="00E175C8" w:rsidP="00F51AA5">
      <w:pPr>
        <w:rPr>
          <w:bCs/>
        </w:rPr>
      </w:pPr>
      <w:proofErr w:type="spellStart"/>
      <w:r>
        <w:rPr>
          <w:bCs/>
        </w:rPr>
        <w:t>i</w:t>
      </w:r>
      <w:proofErr w:type="spellEnd"/>
      <w:r>
        <w:rPr>
          <w:bCs/>
        </w:rPr>
        <w:t>)</w:t>
      </w:r>
      <w:r>
        <w:rPr>
          <w:bCs/>
        </w:rPr>
        <w:tab/>
        <w:t>A short finance report had been cir</w:t>
      </w:r>
      <w:r w:rsidR="00E5237F">
        <w:rPr>
          <w:bCs/>
        </w:rPr>
        <w:t>culated prior to the meeting:</w:t>
      </w:r>
    </w:p>
    <w:p w14:paraId="49315250" w14:textId="77777777" w:rsidR="00575B9E" w:rsidRDefault="00575B9E" w:rsidP="00575B9E">
      <w:pPr>
        <w:pStyle w:val="ListParagraph"/>
        <w:spacing w:line="240" w:lineRule="auto"/>
        <w:rPr>
          <w:b/>
          <w:bCs/>
        </w:rPr>
      </w:pPr>
    </w:p>
    <w:p w14:paraId="78596F11" w14:textId="6D8CAF63" w:rsidR="00575B9E" w:rsidRPr="00701D34" w:rsidRDefault="00575B9E" w:rsidP="00575B9E">
      <w:pPr>
        <w:pStyle w:val="ListParagraph"/>
        <w:spacing w:line="240" w:lineRule="auto"/>
        <w:rPr>
          <w:b/>
          <w:bCs/>
        </w:rPr>
      </w:pPr>
      <w:r w:rsidRPr="00701D34">
        <w:rPr>
          <w:b/>
          <w:bCs/>
        </w:rPr>
        <w:t xml:space="preserve">Bank balances as </w:t>
      </w:r>
      <w:proofErr w:type="gramStart"/>
      <w:r w:rsidRPr="00701D34">
        <w:rPr>
          <w:b/>
          <w:bCs/>
        </w:rPr>
        <w:t>at</w:t>
      </w:r>
      <w:proofErr w:type="gramEnd"/>
      <w:r>
        <w:rPr>
          <w:b/>
          <w:bCs/>
        </w:rPr>
        <w:t xml:space="preserve"> 18</w:t>
      </w:r>
      <w:r w:rsidRPr="00800307">
        <w:rPr>
          <w:b/>
          <w:bCs/>
          <w:vertAlign w:val="superscript"/>
        </w:rPr>
        <w:t>th</w:t>
      </w:r>
      <w:r>
        <w:rPr>
          <w:b/>
          <w:bCs/>
        </w:rPr>
        <w:t xml:space="preserve"> May 2022</w:t>
      </w:r>
    </w:p>
    <w:p w14:paraId="1A06E107" w14:textId="77777777" w:rsidR="00575B9E" w:rsidRDefault="00575B9E" w:rsidP="00575B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8"/>
        <w:gridCol w:w="3364"/>
        <w:gridCol w:w="3080"/>
      </w:tblGrid>
      <w:tr w:rsidR="00575B9E" w14:paraId="6D8F8635" w14:textId="77777777" w:rsidTr="00D02E87">
        <w:tc>
          <w:tcPr>
            <w:tcW w:w="2830" w:type="dxa"/>
          </w:tcPr>
          <w:p w14:paraId="14F39B25" w14:textId="77777777" w:rsidR="00575B9E" w:rsidRDefault="00575B9E" w:rsidP="00D02E87">
            <w:r>
              <w:t xml:space="preserve">Current Account </w:t>
            </w:r>
          </w:p>
        </w:tc>
        <w:tc>
          <w:tcPr>
            <w:tcW w:w="3403" w:type="dxa"/>
          </w:tcPr>
          <w:p w14:paraId="6093867F" w14:textId="77777777" w:rsidR="00575B9E" w:rsidRDefault="00575B9E" w:rsidP="00D02E87">
            <w:r>
              <w:t>Balance at 4</w:t>
            </w:r>
            <w:r w:rsidRPr="00642808">
              <w:rPr>
                <w:vertAlign w:val="superscript"/>
              </w:rPr>
              <w:t>th</w:t>
            </w:r>
            <w:r>
              <w:t xml:space="preserve"> May 2022</w:t>
            </w:r>
          </w:p>
        </w:tc>
        <w:tc>
          <w:tcPr>
            <w:tcW w:w="3117" w:type="dxa"/>
          </w:tcPr>
          <w:p w14:paraId="169BAED9" w14:textId="77777777" w:rsidR="00575B9E" w:rsidRPr="008C4213" w:rsidRDefault="00575B9E" w:rsidP="00D02E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£8,127.96</w:t>
            </w:r>
          </w:p>
        </w:tc>
      </w:tr>
      <w:tr w:rsidR="00575B9E" w14:paraId="143BD4CC" w14:textId="77777777" w:rsidTr="00D02E87">
        <w:tc>
          <w:tcPr>
            <w:tcW w:w="2830" w:type="dxa"/>
          </w:tcPr>
          <w:p w14:paraId="361C951E" w14:textId="77777777" w:rsidR="00575B9E" w:rsidRDefault="00575B9E" w:rsidP="00D02E87">
            <w:r>
              <w:t>Less payments</w:t>
            </w:r>
          </w:p>
        </w:tc>
        <w:tc>
          <w:tcPr>
            <w:tcW w:w="3403" w:type="dxa"/>
          </w:tcPr>
          <w:p w14:paraId="01916F1A" w14:textId="77777777" w:rsidR="00575B9E" w:rsidRDefault="00575B9E" w:rsidP="00D02E87">
            <w:r>
              <w:t>Village Hall Hire (Apr 21-Mar 22)</w:t>
            </w:r>
          </w:p>
          <w:p w14:paraId="435FEBB2" w14:textId="77777777" w:rsidR="00575B9E" w:rsidRDefault="00575B9E" w:rsidP="00D02E87">
            <w:r>
              <w:t>Village Hall Hire 05/05/22</w:t>
            </w:r>
          </w:p>
          <w:p w14:paraId="51E1EECB" w14:textId="77777777" w:rsidR="00575B9E" w:rsidRDefault="00575B9E" w:rsidP="00D02E87">
            <w:r>
              <w:t>SALC Subscription</w:t>
            </w:r>
          </w:p>
        </w:tc>
        <w:tc>
          <w:tcPr>
            <w:tcW w:w="3117" w:type="dxa"/>
          </w:tcPr>
          <w:p w14:paraId="6392D2F6" w14:textId="77777777" w:rsidR="00575B9E" w:rsidRDefault="00575B9E" w:rsidP="00D02E87">
            <w:pPr>
              <w:jc w:val="right"/>
            </w:pPr>
            <w:r>
              <w:t>-£114.00</w:t>
            </w:r>
          </w:p>
          <w:p w14:paraId="12B412D1" w14:textId="77777777" w:rsidR="00575B9E" w:rsidRDefault="00575B9E" w:rsidP="00D02E87">
            <w:pPr>
              <w:jc w:val="right"/>
            </w:pPr>
            <w:r>
              <w:t>-£12.00</w:t>
            </w:r>
          </w:p>
          <w:p w14:paraId="2142A189" w14:textId="77777777" w:rsidR="00575B9E" w:rsidRPr="008C4213" w:rsidRDefault="00575B9E" w:rsidP="00D02E87">
            <w:pPr>
              <w:jc w:val="right"/>
            </w:pPr>
            <w:r>
              <w:t>-£188.00</w:t>
            </w:r>
          </w:p>
        </w:tc>
      </w:tr>
      <w:tr w:rsidR="00575B9E" w14:paraId="18F79AB9" w14:textId="77777777" w:rsidTr="00D02E87">
        <w:tc>
          <w:tcPr>
            <w:tcW w:w="2830" w:type="dxa"/>
          </w:tcPr>
          <w:p w14:paraId="565F4949" w14:textId="77777777" w:rsidR="00575B9E" w:rsidRDefault="00575B9E" w:rsidP="00D02E87">
            <w:r>
              <w:t>Receipts</w:t>
            </w:r>
          </w:p>
        </w:tc>
        <w:tc>
          <w:tcPr>
            <w:tcW w:w="3403" w:type="dxa"/>
          </w:tcPr>
          <w:p w14:paraId="208B51AF" w14:textId="77777777" w:rsidR="00575B9E" w:rsidRDefault="00575B9E" w:rsidP="00D02E87"/>
        </w:tc>
        <w:tc>
          <w:tcPr>
            <w:tcW w:w="3117" w:type="dxa"/>
          </w:tcPr>
          <w:p w14:paraId="1BC96A16" w14:textId="77777777" w:rsidR="00575B9E" w:rsidRPr="00F2596B" w:rsidRDefault="00575B9E" w:rsidP="00D02E87">
            <w:pPr>
              <w:jc w:val="right"/>
            </w:pPr>
            <w:r>
              <w:t>£0.00</w:t>
            </w:r>
          </w:p>
        </w:tc>
      </w:tr>
      <w:tr w:rsidR="00575B9E" w14:paraId="7C3D8CC2" w14:textId="77777777" w:rsidTr="00D02E87">
        <w:tc>
          <w:tcPr>
            <w:tcW w:w="2830" w:type="dxa"/>
          </w:tcPr>
          <w:p w14:paraId="6DF75EAE" w14:textId="77777777" w:rsidR="00575B9E" w:rsidRPr="00B0207D" w:rsidRDefault="00575B9E" w:rsidP="00D02E87">
            <w:pPr>
              <w:rPr>
                <w:b/>
                <w:bCs/>
              </w:rPr>
            </w:pPr>
            <w:r w:rsidRPr="00B0207D">
              <w:rPr>
                <w:b/>
                <w:bCs/>
              </w:rPr>
              <w:t xml:space="preserve">Balance at </w:t>
            </w:r>
            <w:r>
              <w:rPr>
                <w:b/>
                <w:bCs/>
              </w:rPr>
              <w:t>4</w:t>
            </w:r>
            <w:r w:rsidRPr="00486B0E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May</w:t>
            </w:r>
            <w:r w:rsidRPr="00B0207D">
              <w:rPr>
                <w:b/>
                <w:bCs/>
              </w:rPr>
              <w:t xml:space="preserve"> 2022</w:t>
            </w:r>
          </w:p>
        </w:tc>
        <w:tc>
          <w:tcPr>
            <w:tcW w:w="3403" w:type="dxa"/>
          </w:tcPr>
          <w:p w14:paraId="45F8313F" w14:textId="77777777" w:rsidR="00575B9E" w:rsidRDefault="00575B9E" w:rsidP="00D02E87"/>
        </w:tc>
        <w:tc>
          <w:tcPr>
            <w:tcW w:w="3117" w:type="dxa"/>
          </w:tcPr>
          <w:p w14:paraId="5D86176D" w14:textId="77777777" w:rsidR="00575B9E" w:rsidRPr="008C4213" w:rsidRDefault="00575B9E" w:rsidP="00D02E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£7,813.96</w:t>
            </w:r>
          </w:p>
        </w:tc>
      </w:tr>
      <w:tr w:rsidR="00575B9E" w14:paraId="1305E278" w14:textId="77777777" w:rsidTr="00D02E87">
        <w:tc>
          <w:tcPr>
            <w:tcW w:w="2830" w:type="dxa"/>
          </w:tcPr>
          <w:p w14:paraId="604DD859" w14:textId="77777777" w:rsidR="00575B9E" w:rsidRDefault="00575B9E" w:rsidP="00D02E87"/>
        </w:tc>
        <w:tc>
          <w:tcPr>
            <w:tcW w:w="3403" w:type="dxa"/>
          </w:tcPr>
          <w:p w14:paraId="2571C180" w14:textId="77777777" w:rsidR="00575B9E" w:rsidRDefault="00575B9E" w:rsidP="00D02E87"/>
        </w:tc>
        <w:tc>
          <w:tcPr>
            <w:tcW w:w="3117" w:type="dxa"/>
          </w:tcPr>
          <w:p w14:paraId="181905F2" w14:textId="77777777" w:rsidR="00575B9E" w:rsidRPr="008C4213" w:rsidRDefault="00575B9E" w:rsidP="00D02E87">
            <w:pPr>
              <w:jc w:val="right"/>
              <w:rPr>
                <w:b/>
                <w:bCs/>
              </w:rPr>
            </w:pPr>
          </w:p>
        </w:tc>
      </w:tr>
      <w:tr w:rsidR="00575B9E" w14:paraId="1CD1E8C0" w14:textId="77777777" w:rsidTr="00D02E87">
        <w:tc>
          <w:tcPr>
            <w:tcW w:w="2830" w:type="dxa"/>
          </w:tcPr>
          <w:p w14:paraId="63CDC8FE" w14:textId="77777777" w:rsidR="00575B9E" w:rsidRPr="00B0207D" w:rsidRDefault="00575B9E" w:rsidP="00D02E87">
            <w:pPr>
              <w:rPr>
                <w:b/>
                <w:bCs/>
              </w:rPr>
            </w:pPr>
            <w:r w:rsidRPr="00B0207D">
              <w:rPr>
                <w:b/>
                <w:bCs/>
              </w:rPr>
              <w:t>Deposit Account Balance</w:t>
            </w:r>
          </w:p>
        </w:tc>
        <w:tc>
          <w:tcPr>
            <w:tcW w:w="3403" w:type="dxa"/>
          </w:tcPr>
          <w:p w14:paraId="68A4A957" w14:textId="77777777" w:rsidR="00575B9E" w:rsidRDefault="00575B9E" w:rsidP="00D02E87"/>
        </w:tc>
        <w:tc>
          <w:tcPr>
            <w:tcW w:w="3117" w:type="dxa"/>
          </w:tcPr>
          <w:p w14:paraId="10014C1F" w14:textId="77777777" w:rsidR="00575B9E" w:rsidRPr="008C4213" w:rsidRDefault="00575B9E" w:rsidP="00D02E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£1,001.23</w:t>
            </w:r>
          </w:p>
        </w:tc>
      </w:tr>
      <w:tr w:rsidR="00575B9E" w14:paraId="2ACE8CF6" w14:textId="77777777" w:rsidTr="00D02E87">
        <w:tc>
          <w:tcPr>
            <w:tcW w:w="2830" w:type="dxa"/>
          </w:tcPr>
          <w:p w14:paraId="3BDADD06" w14:textId="77777777" w:rsidR="00575B9E" w:rsidRPr="00B0207D" w:rsidRDefault="00575B9E" w:rsidP="00D02E87">
            <w:pPr>
              <w:rPr>
                <w:b/>
                <w:bCs/>
              </w:rPr>
            </w:pPr>
          </w:p>
        </w:tc>
        <w:tc>
          <w:tcPr>
            <w:tcW w:w="3403" w:type="dxa"/>
          </w:tcPr>
          <w:p w14:paraId="565E0FC3" w14:textId="77777777" w:rsidR="00575B9E" w:rsidRDefault="00575B9E" w:rsidP="00D02E87"/>
        </w:tc>
        <w:tc>
          <w:tcPr>
            <w:tcW w:w="3117" w:type="dxa"/>
          </w:tcPr>
          <w:p w14:paraId="718F8AD9" w14:textId="77777777" w:rsidR="00575B9E" w:rsidRDefault="00575B9E" w:rsidP="00D02E87"/>
        </w:tc>
      </w:tr>
      <w:tr w:rsidR="00575B9E" w14:paraId="7686D7D6" w14:textId="77777777" w:rsidTr="00D02E87">
        <w:tc>
          <w:tcPr>
            <w:tcW w:w="2830" w:type="dxa"/>
          </w:tcPr>
          <w:p w14:paraId="51028305" w14:textId="77777777" w:rsidR="00575B9E" w:rsidRPr="00B0207D" w:rsidRDefault="00575B9E" w:rsidP="00D02E87">
            <w:pPr>
              <w:rPr>
                <w:b/>
                <w:bCs/>
              </w:rPr>
            </w:pPr>
            <w:r w:rsidRPr="00B0207D">
              <w:rPr>
                <w:b/>
                <w:bCs/>
              </w:rPr>
              <w:t xml:space="preserve">Total </w:t>
            </w:r>
          </w:p>
        </w:tc>
        <w:tc>
          <w:tcPr>
            <w:tcW w:w="3403" w:type="dxa"/>
          </w:tcPr>
          <w:p w14:paraId="686945DC" w14:textId="77777777" w:rsidR="00575B9E" w:rsidRDefault="00575B9E" w:rsidP="00D02E87"/>
        </w:tc>
        <w:tc>
          <w:tcPr>
            <w:tcW w:w="3117" w:type="dxa"/>
          </w:tcPr>
          <w:p w14:paraId="29A9EA1B" w14:textId="77777777" w:rsidR="00575B9E" w:rsidRPr="008C4213" w:rsidRDefault="00575B9E" w:rsidP="00D02E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£8,815.19</w:t>
            </w:r>
          </w:p>
        </w:tc>
      </w:tr>
      <w:tr w:rsidR="00575B9E" w14:paraId="7B201E40" w14:textId="77777777" w:rsidTr="00D02E87">
        <w:tc>
          <w:tcPr>
            <w:tcW w:w="2830" w:type="dxa"/>
          </w:tcPr>
          <w:p w14:paraId="2E131844" w14:textId="77777777" w:rsidR="00575B9E" w:rsidRDefault="00575B9E" w:rsidP="00D02E87"/>
        </w:tc>
        <w:tc>
          <w:tcPr>
            <w:tcW w:w="3403" w:type="dxa"/>
          </w:tcPr>
          <w:p w14:paraId="2D96B55B" w14:textId="77777777" w:rsidR="00575B9E" w:rsidRDefault="00575B9E" w:rsidP="00D02E87"/>
        </w:tc>
        <w:tc>
          <w:tcPr>
            <w:tcW w:w="3117" w:type="dxa"/>
          </w:tcPr>
          <w:p w14:paraId="09B836EF" w14:textId="77777777" w:rsidR="00575B9E" w:rsidRDefault="00575B9E" w:rsidP="00D02E87"/>
        </w:tc>
      </w:tr>
    </w:tbl>
    <w:p w14:paraId="53CFC7EF" w14:textId="77777777" w:rsidR="00FE7D11" w:rsidRDefault="00FE7D11" w:rsidP="00575B9E">
      <w:pPr>
        <w:pStyle w:val="ListParagraph"/>
        <w:ind w:left="360"/>
        <w:rPr>
          <w:b/>
          <w:bCs/>
        </w:rPr>
      </w:pPr>
    </w:p>
    <w:p w14:paraId="0143AD17" w14:textId="77777777" w:rsidR="00575B9E" w:rsidRDefault="00575B9E" w:rsidP="00575B9E">
      <w:pPr>
        <w:pStyle w:val="ListParagraph"/>
        <w:ind w:left="360"/>
      </w:pPr>
      <w:r>
        <w:rPr>
          <w:b/>
          <w:bCs/>
        </w:rPr>
        <w:tab/>
      </w:r>
      <w:r>
        <w:t>The current account balance includes the following:</w:t>
      </w:r>
    </w:p>
    <w:p w14:paraId="1C540859" w14:textId="77777777" w:rsidR="00575B9E" w:rsidRDefault="00575B9E" w:rsidP="00575B9E">
      <w:pPr>
        <w:pStyle w:val="ListParagraph"/>
        <w:ind w:left="360"/>
      </w:pPr>
      <w:r>
        <w:tab/>
        <w:t xml:space="preserve">Locality Grant Awards of £720.00 and £920.00 for the signs and poles in connection with the </w:t>
      </w:r>
      <w:r>
        <w:tab/>
        <w:t>Quiet Lanes.</w:t>
      </w:r>
    </w:p>
    <w:p w14:paraId="5ED112A0" w14:textId="77777777" w:rsidR="00575B9E" w:rsidRDefault="00575B9E" w:rsidP="00575B9E">
      <w:pPr>
        <w:pStyle w:val="ListParagraph"/>
        <w:ind w:left="360"/>
      </w:pPr>
      <w:r>
        <w:tab/>
        <w:t>Locality Grant Award of £332.00 towards the village sign refurbishment cost.</w:t>
      </w:r>
    </w:p>
    <w:p w14:paraId="15CBB664" w14:textId="77777777" w:rsidR="00FB3E4E" w:rsidRDefault="00575B9E" w:rsidP="00FB3E4E">
      <w:pPr>
        <w:pStyle w:val="ListParagraph"/>
        <w:ind w:left="360"/>
      </w:pPr>
      <w:r>
        <w:tab/>
        <w:t>CIL Grant in the sum of £1,689.65.</w:t>
      </w:r>
    </w:p>
    <w:p w14:paraId="70A1AAA9" w14:textId="4A3CB29F" w:rsidR="00FE7D11" w:rsidRPr="00FB3E4E" w:rsidRDefault="00FB3E4E" w:rsidP="00FB3E4E">
      <w:pPr>
        <w:pStyle w:val="ListParagraph"/>
        <w:ind w:left="0"/>
      </w:pPr>
      <w:r>
        <w:lastRenderedPageBreak/>
        <w:t>ii)</w:t>
      </w:r>
      <w:r w:rsidR="002E4107">
        <w:tab/>
        <w:t>It was agreed that the following payments should be made</w:t>
      </w:r>
      <w:r w:rsidR="00660ADF">
        <w:t xml:space="preserve"> by cheque</w:t>
      </w:r>
      <w:r w:rsidR="002E4107">
        <w:t>:</w:t>
      </w:r>
    </w:p>
    <w:p w14:paraId="051CFE5F" w14:textId="77777777" w:rsidR="00FE7D11" w:rsidRDefault="00FE7D11" w:rsidP="00FE7D11">
      <w:pPr>
        <w:pStyle w:val="ListParagraph"/>
        <w:ind w:left="360"/>
      </w:pPr>
      <w:r>
        <w:tab/>
        <w:t>Keith Rice for Village Sign brickwork - £85.00</w:t>
      </w:r>
    </w:p>
    <w:p w14:paraId="4457486B" w14:textId="77777777" w:rsidR="00FE7D11" w:rsidRDefault="00FE7D11" w:rsidP="00FE7D11">
      <w:pPr>
        <w:pStyle w:val="ListParagraph"/>
        <w:ind w:left="360"/>
      </w:pPr>
      <w:r>
        <w:tab/>
        <w:t>Malcolm Saunders (Auditor) - £85.00</w:t>
      </w:r>
    </w:p>
    <w:p w14:paraId="3636D54D" w14:textId="63821CC4" w:rsidR="00FE7D11" w:rsidRDefault="00FE7D11" w:rsidP="00FE7D11">
      <w:pPr>
        <w:pStyle w:val="ListParagraph"/>
        <w:ind w:left="360"/>
      </w:pPr>
      <w:r>
        <w:tab/>
      </w:r>
    </w:p>
    <w:p w14:paraId="2E7D6665" w14:textId="13B1869C" w:rsidR="00E15E9E" w:rsidRDefault="00E15E9E" w:rsidP="00E15E9E">
      <w:pPr>
        <w:pStyle w:val="ListParagraph"/>
        <w:ind w:left="0"/>
      </w:pPr>
      <w:r>
        <w:rPr>
          <w:b/>
          <w:bCs/>
        </w:rPr>
        <w:t>12.</w:t>
      </w:r>
      <w:r>
        <w:rPr>
          <w:b/>
          <w:bCs/>
        </w:rPr>
        <w:tab/>
      </w:r>
      <w:r>
        <w:rPr>
          <w:b/>
          <w:bCs/>
          <w:u w:val="single"/>
        </w:rPr>
        <w:t>Internal Audit</w:t>
      </w:r>
    </w:p>
    <w:p w14:paraId="528CFC71" w14:textId="40251B3B" w:rsidR="00E15E9E" w:rsidRDefault="00D93E15" w:rsidP="00E15E9E">
      <w:pPr>
        <w:pStyle w:val="ListParagraph"/>
        <w:ind w:left="0"/>
      </w:pPr>
      <w:r>
        <w:t xml:space="preserve">An internal audit had been carried out </w:t>
      </w:r>
      <w:r w:rsidR="007E1BFC">
        <w:t>and the Audit Report for the year ending 31</w:t>
      </w:r>
      <w:r w:rsidR="007E1BFC" w:rsidRPr="007E1BFC">
        <w:rPr>
          <w:vertAlign w:val="superscript"/>
        </w:rPr>
        <w:t>st</w:t>
      </w:r>
      <w:r w:rsidR="007E1BFC">
        <w:t xml:space="preserve"> March 2022 was read out.</w:t>
      </w:r>
    </w:p>
    <w:p w14:paraId="0648163A" w14:textId="25561222" w:rsidR="00486FD0" w:rsidRDefault="00486FD0" w:rsidP="00E15E9E">
      <w:pPr>
        <w:pStyle w:val="ListParagraph"/>
        <w:ind w:left="0"/>
      </w:pPr>
      <w:r>
        <w:t xml:space="preserve">The Annual Governance and </w:t>
      </w:r>
      <w:r w:rsidR="007E44FD">
        <w:t>Accountability Return 2021/22 had been completed and the following were accepted and signed:</w:t>
      </w:r>
    </w:p>
    <w:p w14:paraId="62E206CD" w14:textId="67179D92" w:rsidR="007E44FD" w:rsidRDefault="007E44FD" w:rsidP="00E15E9E">
      <w:pPr>
        <w:pStyle w:val="ListParagraph"/>
        <w:ind w:left="0"/>
      </w:pPr>
      <w:proofErr w:type="spellStart"/>
      <w:r>
        <w:t>i</w:t>
      </w:r>
      <w:proofErr w:type="spellEnd"/>
      <w:r>
        <w:t>)</w:t>
      </w:r>
      <w:r>
        <w:tab/>
        <w:t>Certificate of Exemption</w:t>
      </w:r>
      <w:r w:rsidR="00A8077E">
        <w:t xml:space="preserve"> – AGAR 2021/22 Form 2</w:t>
      </w:r>
    </w:p>
    <w:p w14:paraId="408156A4" w14:textId="26F5097B" w:rsidR="00E15A3D" w:rsidRDefault="00E15A3D" w:rsidP="00E15E9E">
      <w:pPr>
        <w:pStyle w:val="ListParagraph"/>
        <w:ind w:left="0"/>
      </w:pPr>
      <w:r>
        <w:t>ii)</w:t>
      </w:r>
      <w:r>
        <w:tab/>
        <w:t>Annual Internal Audit Report 2021/22</w:t>
      </w:r>
    </w:p>
    <w:p w14:paraId="4E1A8C27" w14:textId="78AF75A1" w:rsidR="00E15A3D" w:rsidRDefault="00E15A3D" w:rsidP="00E15E9E">
      <w:pPr>
        <w:pStyle w:val="ListParagraph"/>
        <w:ind w:left="0"/>
      </w:pPr>
      <w:r>
        <w:t>iii)</w:t>
      </w:r>
      <w:r>
        <w:tab/>
        <w:t>Annual Governance Statement 2021/22</w:t>
      </w:r>
    </w:p>
    <w:p w14:paraId="0CCD7FFD" w14:textId="5E18F236" w:rsidR="00E15A3D" w:rsidRDefault="00A8077E" w:rsidP="00E15E9E">
      <w:pPr>
        <w:pStyle w:val="ListParagraph"/>
        <w:ind w:left="0"/>
      </w:pPr>
      <w:r>
        <w:t>iv)</w:t>
      </w:r>
      <w:r>
        <w:tab/>
        <w:t>Accounting Statements 2021/22</w:t>
      </w:r>
    </w:p>
    <w:p w14:paraId="5B787F2A" w14:textId="43B51355" w:rsidR="00A8077E" w:rsidRDefault="00A8077E" w:rsidP="00E15E9E">
      <w:pPr>
        <w:pStyle w:val="ListParagraph"/>
        <w:ind w:left="0"/>
      </w:pPr>
      <w:r>
        <w:t>v)</w:t>
      </w:r>
      <w:r w:rsidR="00495602">
        <w:tab/>
        <w:t>Great Ashfield Parish Council CIL Report 2021/22</w:t>
      </w:r>
    </w:p>
    <w:p w14:paraId="22DE14C6" w14:textId="09C08AD5" w:rsidR="00A8077E" w:rsidRPr="00E15E9E" w:rsidRDefault="00A8077E" w:rsidP="00E15E9E">
      <w:pPr>
        <w:pStyle w:val="ListParagraph"/>
        <w:ind w:left="0"/>
      </w:pPr>
      <w:r>
        <w:t>Above documentation to be submitted as appropriate and uploaded to the Parish Council website.</w:t>
      </w:r>
    </w:p>
    <w:p w14:paraId="48CF8962" w14:textId="77777777" w:rsidR="00E5237F" w:rsidRDefault="00E5237F" w:rsidP="00F51AA5">
      <w:pPr>
        <w:rPr>
          <w:bCs/>
        </w:rPr>
      </w:pPr>
    </w:p>
    <w:p w14:paraId="186C1C82" w14:textId="74181928" w:rsidR="00CA63C7" w:rsidRDefault="00CA63C7" w:rsidP="00F51AA5">
      <w:pPr>
        <w:rPr>
          <w:b/>
        </w:rPr>
      </w:pPr>
      <w:r>
        <w:rPr>
          <w:b/>
        </w:rPr>
        <w:t>13.</w:t>
      </w:r>
      <w:r>
        <w:rPr>
          <w:b/>
        </w:rPr>
        <w:tab/>
        <w:t>To consider and comment on Community Governance Review</w:t>
      </w:r>
    </w:p>
    <w:p w14:paraId="39735709" w14:textId="494D1B9E" w:rsidR="000E4762" w:rsidRPr="000E4762" w:rsidRDefault="000E4762" w:rsidP="00F51AA5">
      <w:pPr>
        <w:rPr>
          <w:bCs/>
        </w:rPr>
      </w:pPr>
      <w:r>
        <w:rPr>
          <w:bCs/>
        </w:rPr>
        <w:t>This was briefly discussed, and Cllrs unanimously agreed that Great Ashfield wished to remain as an independent Parish Council.</w:t>
      </w:r>
    </w:p>
    <w:p w14:paraId="5EAA4FD0" w14:textId="77777777" w:rsidR="000E4762" w:rsidRPr="000E4762" w:rsidRDefault="000E4762" w:rsidP="00F51AA5">
      <w:pPr>
        <w:rPr>
          <w:bCs/>
        </w:rPr>
      </w:pPr>
    </w:p>
    <w:p w14:paraId="7ECE798B" w14:textId="6D455B1C" w:rsidR="00E63185" w:rsidRDefault="000E4762" w:rsidP="00F51AA5">
      <w:pPr>
        <w:rPr>
          <w:bCs/>
        </w:rPr>
      </w:pPr>
      <w:r>
        <w:rPr>
          <w:b/>
        </w:rPr>
        <w:t>14</w:t>
      </w:r>
      <w:r w:rsidR="00E63185">
        <w:rPr>
          <w:b/>
        </w:rPr>
        <w:t>.</w:t>
      </w:r>
      <w:r w:rsidR="00600F72">
        <w:rPr>
          <w:b/>
        </w:rPr>
        <w:tab/>
      </w:r>
      <w:r w:rsidR="00600F72">
        <w:rPr>
          <w:b/>
          <w:u w:val="single"/>
        </w:rPr>
        <w:t xml:space="preserve">Dog </w:t>
      </w:r>
      <w:r w:rsidR="000A62DD">
        <w:rPr>
          <w:b/>
          <w:u w:val="single"/>
        </w:rPr>
        <w:t>Waste Bins – Long Thurlow/Great Ashfield</w:t>
      </w:r>
    </w:p>
    <w:p w14:paraId="7E33F802" w14:textId="6EDC614F" w:rsidR="00600F72" w:rsidRDefault="001A0AB9" w:rsidP="00F51AA5">
      <w:pPr>
        <w:rPr>
          <w:bCs/>
        </w:rPr>
      </w:pPr>
      <w:r>
        <w:rPr>
          <w:bCs/>
        </w:rPr>
        <w:t xml:space="preserve">It was confirmed that </w:t>
      </w:r>
      <w:proofErr w:type="spellStart"/>
      <w:r>
        <w:rPr>
          <w:bCs/>
        </w:rPr>
        <w:t>Badwell</w:t>
      </w:r>
      <w:proofErr w:type="spellEnd"/>
      <w:r>
        <w:rPr>
          <w:bCs/>
        </w:rPr>
        <w:t xml:space="preserve"> Ash Parish Council had bought two new dog bins which had been located within Great Ashfield</w:t>
      </w:r>
      <w:r w:rsidR="00F8794D">
        <w:rPr>
          <w:bCs/>
        </w:rPr>
        <w:t>’s</w:t>
      </w:r>
      <w:r>
        <w:rPr>
          <w:bCs/>
        </w:rPr>
        <w:t xml:space="preserve"> Parish boundary</w:t>
      </w:r>
      <w:r w:rsidR="000E42E2">
        <w:rPr>
          <w:bCs/>
        </w:rPr>
        <w:t xml:space="preserve">, one located on the bus shelter on Long Thurlow Road and one on </w:t>
      </w:r>
      <w:r w:rsidR="007405D3">
        <w:rPr>
          <w:bCs/>
        </w:rPr>
        <w:t xml:space="preserve">the </w:t>
      </w:r>
      <w:r w:rsidR="000E42E2">
        <w:rPr>
          <w:bCs/>
        </w:rPr>
        <w:t>footpath near Braziers Lane.</w:t>
      </w:r>
      <w:r w:rsidR="00163A9E">
        <w:rPr>
          <w:bCs/>
        </w:rPr>
        <w:t xml:space="preserve"> </w:t>
      </w:r>
      <w:r w:rsidR="009142CA">
        <w:rPr>
          <w:bCs/>
        </w:rPr>
        <w:t xml:space="preserve"> </w:t>
      </w:r>
      <w:proofErr w:type="spellStart"/>
      <w:r w:rsidR="00163A9E">
        <w:rPr>
          <w:bCs/>
        </w:rPr>
        <w:t>Badwell</w:t>
      </w:r>
      <w:proofErr w:type="spellEnd"/>
      <w:r w:rsidR="00163A9E">
        <w:rPr>
          <w:bCs/>
        </w:rPr>
        <w:t xml:space="preserve"> Ash had purchased the bins and confirmed that they would be responsible </w:t>
      </w:r>
      <w:r w:rsidR="009142CA">
        <w:rPr>
          <w:bCs/>
        </w:rPr>
        <w:t xml:space="preserve">for the cost of emptying them and that they would appear on </w:t>
      </w:r>
      <w:r w:rsidR="00FE619B">
        <w:rPr>
          <w:bCs/>
        </w:rPr>
        <w:t xml:space="preserve">their </w:t>
      </w:r>
      <w:r w:rsidR="009142CA">
        <w:rPr>
          <w:bCs/>
        </w:rPr>
        <w:t>asset register.</w:t>
      </w:r>
    </w:p>
    <w:p w14:paraId="6B84158E" w14:textId="6C9A5ECC" w:rsidR="00F06009" w:rsidRDefault="00FE619B" w:rsidP="00F51AA5">
      <w:pPr>
        <w:rPr>
          <w:bCs/>
        </w:rPr>
      </w:pPr>
      <w:proofErr w:type="spellStart"/>
      <w:r>
        <w:rPr>
          <w:bCs/>
        </w:rPr>
        <w:t>Badwell</w:t>
      </w:r>
      <w:proofErr w:type="spellEnd"/>
      <w:r>
        <w:rPr>
          <w:bCs/>
        </w:rPr>
        <w:t xml:space="preserve"> Ash also wished to </w:t>
      </w:r>
      <w:r w:rsidR="00DE7E5F">
        <w:rPr>
          <w:bCs/>
        </w:rPr>
        <w:t xml:space="preserve">install a defibrillator in the bus shelter.  Although the bus shelter is located within Great Ashfield’s Parish boundary, it is included on </w:t>
      </w:r>
      <w:proofErr w:type="spellStart"/>
      <w:r w:rsidR="00DE7E5F">
        <w:rPr>
          <w:bCs/>
        </w:rPr>
        <w:t>Badwell</w:t>
      </w:r>
      <w:proofErr w:type="spellEnd"/>
      <w:r w:rsidR="00DE7E5F">
        <w:rPr>
          <w:bCs/>
        </w:rPr>
        <w:t xml:space="preserve"> Ash Parish Council’s asset register</w:t>
      </w:r>
      <w:r w:rsidR="00F06009">
        <w:rPr>
          <w:bCs/>
        </w:rPr>
        <w:t>.</w:t>
      </w:r>
      <w:r w:rsidR="00D10E60">
        <w:rPr>
          <w:bCs/>
        </w:rPr>
        <w:t xml:space="preserve">  </w:t>
      </w:r>
      <w:r w:rsidR="00F06009">
        <w:rPr>
          <w:bCs/>
        </w:rPr>
        <w:t xml:space="preserve">Cllrs unanimously </w:t>
      </w:r>
      <w:r w:rsidR="00D10E60">
        <w:rPr>
          <w:bCs/>
        </w:rPr>
        <w:t>agreed</w:t>
      </w:r>
      <w:r w:rsidR="00F06009">
        <w:rPr>
          <w:bCs/>
        </w:rPr>
        <w:t xml:space="preserve"> that this was acceptable.</w:t>
      </w:r>
    </w:p>
    <w:p w14:paraId="383D5AB5" w14:textId="77777777" w:rsidR="00856086" w:rsidRDefault="00856086" w:rsidP="00F51AA5">
      <w:pPr>
        <w:rPr>
          <w:bCs/>
        </w:rPr>
      </w:pPr>
    </w:p>
    <w:p w14:paraId="01B57277" w14:textId="53317743" w:rsidR="00856086" w:rsidRDefault="00856086" w:rsidP="00F51AA5">
      <w:pPr>
        <w:rPr>
          <w:bCs/>
        </w:rPr>
      </w:pPr>
      <w:r>
        <w:rPr>
          <w:b/>
        </w:rPr>
        <w:t>15.</w:t>
      </w:r>
      <w:r>
        <w:rPr>
          <w:b/>
        </w:rPr>
        <w:tab/>
      </w:r>
      <w:r>
        <w:rPr>
          <w:b/>
          <w:u w:val="single"/>
        </w:rPr>
        <w:t>Queens Jubilee – Village Event</w:t>
      </w:r>
    </w:p>
    <w:p w14:paraId="7B4692D7" w14:textId="7DC4D17D" w:rsidR="00856086" w:rsidRDefault="00856086" w:rsidP="00F51AA5">
      <w:pPr>
        <w:rPr>
          <w:bCs/>
        </w:rPr>
      </w:pPr>
      <w:r>
        <w:rPr>
          <w:bCs/>
        </w:rPr>
        <w:t>It had been decided that the village would hold a Platinum Jubilee BBQ in the village hall on Friday, 3</w:t>
      </w:r>
      <w:r w:rsidRPr="00856086">
        <w:rPr>
          <w:bCs/>
          <w:vertAlign w:val="superscript"/>
        </w:rPr>
        <w:t>rd</w:t>
      </w:r>
      <w:r>
        <w:rPr>
          <w:bCs/>
        </w:rPr>
        <w:t xml:space="preserve"> </w:t>
      </w:r>
      <w:r w:rsidR="00AF082B">
        <w:rPr>
          <w:bCs/>
        </w:rPr>
        <w:t>June</w:t>
      </w:r>
      <w:r w:rsidR="00983F95">
        <w:rPr>
          <w:bCs/>
        </w:rPr>
        <w:t xml:space="preserve"> </w:t>
      </w:r>
      <w:r w:rsidR="00AF082B">
        <w:rPr>
          <w:bCs/>
        </w:rPr>
        <w:t xml:space="preserve">at </w:t>
      </w:r>
      <w:r w:rsidR="00983F95">
        <w:rPr>
          <w:bCs/>
        </w:rPr>
        <w:t xml:space="preserve">7.30pm.  No tickets would be required, but further details and </w:t>
      </w:r>
      <w:r w:rsidR="00AF082B">
        <w:rPr>
          <w:bCs/>
        </w:rPr>
        <w:t>confirmation of numbers would be sought nearer the time.</w:t>
      </w:r>
    </w:p>
    <w:p w14:paraId="40FF1C6E" w14:textId="77777777" w:rsidR="005C7299" w:rsidRDefault="005C7299" w:rsidP="00F51AA5">
      <w:pPr>
        <w:rPr>
          <w:b/>
        </w:rPr>
      </w:pPr>
    </w:p>
    <w:p w14:paraId="102BAC86" w14:textId="11FD648D" w:rsidR="005C7299" w:rsidRDefault="005C7299" w:rsidP="00F51AA5">
      <w:pPr>
        <w:rPr>
          <w:b/>
        </w:rPr>
      </w:pPr>
      <w:r>
        <w:rPr>
          <w:b/>
        </w:rPr>
        <w:t>16.</w:t>
      </w:r>
      <w:r>
        <w:rPr>
          <w:b/>
        </w:rPr>
        <w:tab/>
        <w:t>Correspondence received:</w:t>
      </w:r>
    </w:p>
    <w:p w14:paraId="49F0955D" w14:textId="2E92A6B6" w:rsidR="005C7299" w:rsidRPr="005C7299" w:rsidRDefault="005C7299" w:rsidP="00F51AA5">
      <w:pPr>
        <w:rPr>
          <w:bCs/>
        </w:rPr>
      </w:pPr>
      <w:proofErr w:type="spellStart"/>
      <w:r>
        <w:rPr>
          <w:bCs/>
        </w:rPr>
        <w:t>i</w:t>
      </w:r>
      <w:proofErr w:type="spellEnd"/>
      <w:r>
        <w:rPr>
          <w:bCs/>
        </w:rPr>
        <w:t>)</w:t>
      </w:r>
      <w:r>
        <w:rPr>
          <w:bCs/>
        </w:rPr>
        <w:tab/>
        <w:t xml:space="preserve">Email 11/05/22 – From </w:t>
      </w:r>
      <w:proofErr w:type="spellStart"/>
      <w:r>
        <w:rPr>
          <w:bCs/>
        </w:rPr>
        <w:t>Elmswell</w:t>
      </w:r>
      <w:proofErr w:type="spellEnd"/>
      <w:r>
        <w:rPr>
          <w:bCs/>
        </w:rPr>
        <w:t xml:space="preserve"> Parish Council re</w:t>
      </w:r>
      <w:r w:rsidR="006B0BF3">
        <w:rPr>
          <w:bCs/>
        </w:rPr>
        <w:t xml:space="preserve">. </w:t>
      </w:r>
      <w:proofErr w:type="spellStart"/>
      <w:r w:rsidR="006B0BF3">
        <w:rPr>
          <w:bCs/>
        </w:rPr>
        <w:t>Elmswell</w:t>
      </w:r>
      <w:proofErr w:type="spellEnd"/>
      <w:r w:rsidR="006B0BF3">
        <w:rPr>
          <w:bCs/>
        </w:rPr>
        <w:t xml:space="preserve"> Neighbourhood Plan – Pre-submission Consultation until Friday 1</w:t>
      </w:r>
      <w:r w:rsidR="006B0BF3" w:rsidRPr="006B0BF3">
        <w:rPr>
          <w:bCs/>
          <w:vertAlign w:val="superscript"/>
        </w:rPr>
        <w:t>st</w:t>
      </w:r>
      <w:r w:rsidR="006B0BF3">
        <w:rPr>
          <w:bCs/>
        </w:rPr>
        <w:t xml:space="preserve"> July 2022.  </w:t>
      </w:r>
      <w:r w:rsidR="00BC644E">
        <w:rPr>
          <w:bCs/>
        </w:rPr>
        <w:t xml:space="preserve">The Plan stated that future development would not go outside the </w:t>
      </w:r>
      <w:r w:rsidR="008F45A0">
        <w:rPr>
          <w:bCs/>
        </w:rPr>
        <w:t>settlement boundary except in exception</w:t>
      </w:r>
      <w:r w:rsidR="00682940">
        <w:rPr>
          <w:bCs/>
        </w:rPr>
        <w:t>al</w:t>
      </w:r>
      <w:r w:rsidR="008F45A0">
        <w:rPr>
          <w:bCs/>
        </w:rPr>
        <w:t xml:space="preserve"> circumstances.  </w:t>
      </w:r>
      <w:r w:rsidR="00960CD0">
        <w:rPr>
          <w:bCs/>
        </w:rPr>
        <w:t xml:space="preserve">Cllrs </w:t>
      </w:r>
      <w:r w:rsidR="00297C0D">
        <w:rPr>
          <w:bCs/>
        </w:rPr>
        <w:t>only comments were</w:t>
      </w:r>
      <w:r w:rsidR="00960CD0">
        <w:rPr>
          <w:bCs/>
        </w:rPr>
        <w:t xml:space="preserve"> concern at the prospect of </w:t>
      </w:r>
      <w:r w:rsidR="00297C0D">
        <w:rPr>
          <w:bCs/>
        </w:rPr>
        <w:t>further significant traffic through Great Ashfield and that they also wished to see something done abou</w:t>
      </w:r>
      <w:r w:rsidR="000D6AE6">
        <w:rPr>
          <w:bCs/>
        </w:rPr>
        <w:t>t</w:t>
      </w:r>
      <w:r w:rsidR="00E06763">
        <w:rPr>
          <w:bCs/>
        </w:rPr>
        <w:t xml:space="preserve"> traffic congestion at the</w:t>
      </w:r>
      <w:r w:rsidR="000D6AE6">
        <w:rPr>
          <w:bCs/>
        </w:rPr>
        <w:t xml:space="preserve"> level crossing</w:t>
      </w:r>
      <w:r w:rsidR="00E06763">
        <w:rPr>
          <w:bCs/>
        </w:rPr>
        <w:t>,</w:t>
      </w:r>
      <w:r w:rsidR="000D6AE6">
        <w:rPr>
          <w:bCs/>
        </w:rPr>
        <w:t xml:space="preserve"> such as </w:t>
      </w:r>
      <w:r w:rsidR="00E06763">
        <w:rPr>
          <w:bCs/>
        </w:rPr>
        <w:t>the construction of a</w:t>
      </w:r>
      <w:r w:rsidR="000D6AE6">
        <w:rPr>
          <w:bCs/>
        </w:rPr>
        <w:t xml:space="preserve"> flyover or bypass route.</w:t>
      </w:r>
    </w:p>
    <w:p w14:paraId="4A9E0BE4" w14:textId="4B1271B4" w:rsidR="001F64F4" w:rsidRDefault="001F64F4">
      <w:pPr>
        <w:rPr>
          <w:bCs/>
        </w:rPr>
      </w:pPr>
      <w:r>
        <w:rPr>
          <w:bCs/>
        </w:rPr>
        <w:br w:type="page"/>
      </w:r>
    </w:p>
    <w:p w14:paraId="1DA0DB36" w14:textId="77777777" w:rsidR="00631B11" w:rsidRDefault="00631B11" w:rsidP="00F51AA5">
      <w:pPr>
        <w:rPr>
          <w:bCs/>
        </w:rPr>
      </w:pPr>
    </w:p>
    <w:p w14:paraId="4A3305FB" w14:textId="03494D2C" w:rsidR="004F6DAE" w:rsidRDefault="00237ED5" w:rsidP="00230E75">
      <w:pPr>
        <w:pStyle w:val="ListParagraph"/>
        <w:ind w:left="0"/>
        <w:rPr>
          <w:b/>
          <w:u w:val="single"/>
        </w:rPr>
      </w:pPr>
      <w:r>
        <w:rPr>
          <w:b/>
        </w:rPr>
        <w:t>1</w:t>
      </w:r>
      <w:r w:rsidR="002B3D66">
        <w:rPr>
          <w:b/>
        </w:rPr>
        <w:t>7</w:t>
      </w:r>
      <w:r w:rsidR="00371A79">
        <w:rPr>
          <w:b/>
        </w:rPr>
        <w:t>.</w:t>
      </w:r>
      <w:r w:rsidR="00FB107C">
        <w:rPr>
          <w:b/>
        </w:rPr>
        <w:tab/>
      </w:r>
      <w:r w:rsidR="00371A79">
        <w:rPr>
          <w:b/>
          <w:u w:val="single"/>
        </w:rPr>
        <w:t xml:space="preserve">Councillors Reports, Matters Arising </w:t>
      </w:r>
      <w:r w:rsidR="00A733C5">
        <w:rPr>
          <w:b/>
          <w:u w:val="single"/>
        </w:rPr>
        <w:t>and Any New Issue</w:t>
      </w:r>
      <w:r w:rsidR="00E648CC">
        <w:rPr>
          <w:b/>
          <w:u w:val="single"/>
        </w:rPr>
        <w:t>s</w:t>
      </w:r>
    </w:p>
    <w:p w14:paraId="06E2B1B0" w14:textId="6D44A65F" w:rsidR="0036516D" w:rsidRDefault="002B3D66" w:rsidP="00230E75">
      <w:pPr>
        <w:pStyle w:val="ListParagraph"/>
        <w:ind w:left="0"/>
        <w:rPr>
          <w:bCs/>
        </w:rPr>
      </w:pPr>
      <w:proofErr w:type="spellStart"/>
      <w:r>
        <w:rPr>
          <w:bCs/>
        </w:rPr>
        <w:t>i</w:t>
      </w:r>
      <w:proofErr w:type="spellEnd"/>
      <w:r>
        <w:rPr>
          <w:bCs/>
        </w:rPr>
        <w:t>)</w:t>
      </w:r>
      <w:r>
        <w:rPr>
          <w:bCs/>
        </w:rPr>
        <w:tab/>
      </w:r>
      <w:r w:rsidR="00BA5D69">
        <w:rPr>
          <w:bCs/>
        </w:rPr>
        <w:t>Cllrs asked</w:t>
      </w:r>
      <w:r w:rsidR="00422F3B">
        <w:rPr>
          <w:bCs/>
        </w:rPr>
        <w:t xml:space="preserve"> District Cllr Meyer</w:t>
      </w:r>
      <w:r w:rsidR="00BA5D69">
        <w:rPr>
          <w:bCs/>
        </w:rPr>
        <w:t xml:space="preserve"> that when the </w:t>
      </w:r>
      <w:r w:rsidR="00E6017F">
        <w:rPr>
          <w:bCs/>
        </w:rPr>
        <w:t xml:space="preserve">proposals for the </w:t>
      </w:r>
      <w:r w:rsidR="00013161">
        <w:rPr>
          <w:bCs/>
        </w:rPr>
        <w:t xml:space="preserve">new </w:t>
      </w:r>
      <w:r w:rsidR="00E6017F">
        <w:rPr>
          <w:bCs/>
        </w:rPr>
        <w:t>Shepherds Grove development</w:t>
      </w:r>
      <w:r w:rsidR="001C2FB2">
        <w:rPr>
          <w:bCs/>
        </w:rPr>
        <w:t xml:space="preserve"> were put to </w:t>
      </w:r>
      <w:r w:rsidR="0088722A">
        <w:rPr>
          <w:bCs/>
        </w:rPr>
        <w:t>the</w:t>
      </w:r>
      <w:r w:rsidR="000017BA">
        <w:rPr>
          <w:bCs/>
        </w:rPr>
        <w:t xml:space="preserve"> planning authorities </w:t>
      </w:r>
      <w:r w:rsidR="001C2FB2">
        <w:rPr>
          <w:bCs/>
        </w:rPr>
        <w:t xml:space="preserve">that they should </w:t>
      </w:r>
      <w:r w:rsidR="000017BA">
        <w:rPr>
          <w:bCs/>
        </w:rPr>
        <w:t xml:space="preserve">consider lifting the </w:t>
      </w:r>
      <w:r w:rsidR="00081B3D">
        <w:rPr>
          <w:bCs/>
        </w:rPr>
        <w:t xml:space="preserve">weight limit </w:t>
      </w:r>
      <w:r w:rsidR="000017BA">
        <w:rPr>
          <w:bCs/>
        </w:rPr>
        <w:t>exemption on the A1088</w:t>
      </w:r>
      <w:r w:rsidR="004629A6">
        <w:rPr>
          <w:bCs/>
        </w:rPr>
        <w:t xml:space="preserve">, an A </w:t>
      </w:r>
      <w:r w:rsidR="00081B3D">
        <w:rPr>
          <w:bCs/>
        </w:rPr>
        <w:t>c</w:t>
      </w:r>
      <w:r w:rsidR="004629A6">
        <w:rPr>
          <w:bCs/>
        </w:rPr>
        <w:t xml:space="preserve">lass road, to relieve pressure on </w:t>
      </w:r>
      <w:proofErr w:type="spellStart"/>
      <w:r w:rsidR="004629A6">
        <w:rPr>
          <w:bCs/>
        </w:rPr>
        <w:t>Elmswell</w:t>
      </w:r>
      <w:proofErr w:type="spellEnd"/>
      <w:r w:rsidR="004629A6">
        <w:rPr>
          <w:bCs/>
        </w:rPr>
        <w:t xml:space="preserve"> Road</w:t>
      </w:r>
      <w:r w:rsidR="0088722A">
        <w:rPr>
          <w:bCs/>
        </w:rPr>
        <w:t xml:space="preserve"> a ‘C’ class road</w:t>
      </w:r>
      <w:r w:rsidR="00422F3B">
        <w:rPr>
          <w:bCs/>
        </w:rPr>
        <w:t>.</w:t>
      </w:r>
    </w:p>
    <w:p w14:paraId="2919ED59" w14:textId="2C7B192C" w:rsidR="00081B3D" w:rsidRDefault="006A4C3E" w:rsidP="00230E75">
      <w:pPr>
        <w:pStyle w:val="ListParagraph"/>
        <w:ind w:left="0"/>
        <w:rPr>
          <w:bCs/>
        </w:rPr>
      </w:pPr>
      <w:r>
        <w:rPr>
          <w:bCs/>
        </w:rPr>
        <w:t>ii)</w:t>
      </w:r>
      <w:r>
        <w:rPr>
          <w:bCs/>
        </w:rPr>
        <w:tab/>
        <w:t>It was noted that the village sign at the bottom of Hollands Hill had been knocked down and damaged</w:t>
      </w:r>
      <w:r w:rsidR="0091718A">
        <w:rPr>
          <w:bCs/>
        </w:rPr>
        <w:t xml:space="preserve">, Cllr </w:t>
      </w:r>
      <w:proofErr w:type="spellStart"/>
      <w:r w:rsidR="0091718A">
        <w:rPr>
          <w:bCs/>
        </w:rPr>
        <w:t>Mellen</w:t>
      </w:r>
      <w:proofErr w:type="spellEnd"/>
      <w:r w:rsidR="0091718A">
        <w:rPr>
          <w:bCs/>
        </w:rPr>
        <w:t xml:space="preserve"> was asked to find out who the Parish Council should </w:t>
      </w:r>
      <w:r w:rsidR="00552F0B">
        <w:rPr>
          <w:bCs/>
        </w:rPr>
        <w:t>contact</w:t>
      </w:r>
      <w:r w:rsidR="0091718A">
        <w:rPr>
          <w:bCs/>
        </w:rPr>
        <w:t xml:space="preserve"> regard</w:t>
      </w:r>
      <w:r w:rsidR="00552F0B">
        <w:rPr>
          <w:bCs/>
        </w:rPr>
        <w:t>ing</w:t>
      </w:r>
      <w:r w:rsidR="0091718A">
        <w:rPr>
          <w:bCs/>
        </w:rPr>
        <w:t xml:space="preserve"> a replacement and reinstatement.</w:t>
      </w:r>
    </w:p>
    <w:p w14:paraId="6ED2270E" w14:textId="3422DDA6" w:rsidR="00894AC6" w:rsidRDefault="00894AC6" w:rsidP="00230E75">
      <w:pPr>
        <w:pStyle w:val="ListParagraph"/>
        <w:ind w:left="0"/>
        <w:rPr>
          <w:bCs/>
        </w:rPr>
      </w:pPr>
      <w:r>
        <w:rPr>
          <w:bCs/>
        </w:rPr>
        <w:t>iii)</w:t>
      </w:r>
      <w:r>
        <w:rPr>
          <w:bCs/>
        </w:rPr>
        <w:tab/>
        <w:t xml:space="preserve">Residents on </w:t>
      </w:r>
      <w:proofErr w:type="spellStart"/>
      <w:r>
        <w:rPr>
          <w:bCs/>
        </w:rPr>
        <w:t>Wetherden</w:t>
      </w:r>
      <w:proofErr w:type="spellEnd"/>
      <w:r>
        <w:rPr>
          <w:bCs/>
        </w:rPr>
        <w:t xml:space="preserve"> Road had received a flyer </w:t>
      </w:r>
      <w:r w:rsidR="00513D70">
        <w:rPr>
          <w:bCs/>
        </w:rPr>
        <w:t>concerning</w:t>
      </w:r>
      <w:r>
        <w:rPr>
          <w:bCs/>
        </w:rPr>
        <w:t xml:space="preserve"> </w:t>
      </w:r>
      <w:proofErr w:type="spellStart"/>
      <w:r>
        <w:rPr>
          <w:bCs/>
        </w:rPr>
        <w:t>Wetherden</w:t>
      </w:r>
      <w:proofErr w:type="spellEnd"/>
      <w:r>
        <w:rPr>
          <w:bCs/>
        </w:rPr>
        <w:t xml:space="preserve"> Parish Council’s proposal to </w:t>
      </w:r>
      <w:r w:rsidR="00D8001A">
        <w:rPr>
          <w:bCs/>
        </w:rPr>
        <w:t xml:space="preserve">join </w:t>
      </w:r>
      <w:proofErr w:type="spellStart"/>
      <w:r w:rsidR="00D8001A">
        <w:rPr>
          <w:bCs/>
        </w:rPr>
        <w:t>Wetherden</w:t>
      </w:r>
      <w:proofErr w:type="spellEnd"/>
      <w:r w:rsidR="00D8001A">
        <w:rPr>
          <w:bCs/>
        </w:rPr>
        <w:t xml:space="preserve"> Road up with Great Ashfield’s Quiet Lanes scheme.  </w:t>
      </w:r>
      <w:r w:rsidR="009E11FA">
        <w:rPr>
          <w:bCs/>
        </w:rPr>
        <w:t xml:space="preserve">To find out more and/or comment </w:t>
      </w:r>
      <w:r w:rsidR="008853FC">
        <w:rPr>
          <w:bCs/>
        </w:rPr>
        <w:t>Great Ashfield residents are</w:t>
      </w:r>
      <w:r w:rsidR="009E11FA">
        <w:rPr>
          <w:bCs/>
        </w:rPr>
        <w:t xml:space="preserve"> invited to </w:t>
      </w:r>
      <w:r w:rsidR="008853FC">
        <w:rPr>
          <w:bCs/>
        </w:rPr>
        <w:t xml:space="preserve">attend </w:t>
      </w:r>
      <w:proofErr w:type="spellStart"/>
      <w:r w:rsidR="009E11FA">
        <w:rPr>
          <w:bCs/>
        </w:rPr>
        <w:t>Wetherden</w:t>
      </w:r>
      <w:proofErr w:type="spellEnd"/>
      <w:r w:rsidR="009E11FA">
        <w:rPr>
          <w:bCs/>
        </w:rPr>
        <w:t xml:space="preserve"> Parish Council’s meeting on 20</w:t>
      </w:r>
      <w:r w:rsidR="009E11FA" w:rsidRPr="009E11FA">
        <w:rPr>
          <w:bCs/>
          <w:vertAlign w:val="superscript"/>
        </w:rPr>
        <w:t>th</w:t>
      </w:r>
      <w:r w:rsidR="009E11FA">
        <w:rPr>
          <w:bCs/>
        </w:rPr>
        <w:t xml:space="preserve"> June 2022 at 7.30pm in </w:t>
      </w:r>
      <w:proofErr w:type="spellStart"/>
      <w:r w:rsidR="009E11FA">
        <w:rPr>
          <w:bCs/>
        </w:rPr>
        <w:t>Wetherden</w:t>
      </w:r>
      <w:proofErr w:type="spellEnd"/>
      <w:r w:rsidR="009E11FA">
        <w:rPr>
          <w:bCs/>
        </w:rPr>
        <w:t xml:space="preserve"> Village Hall.</w:t>
      </w:r>
    </w:p>
    <w:p w14:paraId="1D43DC07" w14:textId="3AF1DCDD" w:rsidR="00513D70" w:rsidRPr="0036516D" w:rsidRDefault="00513D70" w:rsidP="00230E75">
      <w:pPr>
        <w:pStyle w:val="ListParagraph"/>
        <w:ind w:left="0"/>
        <w:rPr>
          <w:bCs/>
        </w:rPr>
      </w:pPr>
      <w:r>
        <w:rPr>
          <w:bCs/>
        </w:rPr>
        <w:t>iv)</w:t>
      </w:r>
      <w:r>
        <w:rPr>
          <w:bCs/>
        </w:rPr>
        <w:tab/>
        <w:t xml:space="preserve">Cllr </w:t>
      </w:r>
      <w:proofErr w:type="spellStart"/>
      <w:r>
        <w:rPr>
          <w:bCs/>
        </w:rPr>
        <w:t>Mellen</w:t>
      </w:r>
      <w:proofErr w:type="spellEnd"/>
      <w:r>
        <w:rPr>
          <w:bCs/>
        </w:rPr>
        <w:t xml:space="preserve"> was asked for assistance in </w:t>
      </w:r>
      <w:r w:rsidR="009A5062">
        <w:rPr>
          <w:bCs/>
        </w:rPr>
        <w:t>finding out who is responsible for the</w:t>
      </w:r>
      <w:r>
        <w:rPr>
          <w:bCs/>
        </w:rPr>
        <w:t xml:space="preserve"> </w:t>
      </w:r>
      <w:r w:rsidR="005333EA">
        <w:rPr>
          <w:bCs/>
        </w:rPr>
        <w:t xml:space="preserve">maintenance/surfacing work on Braziers Lane, </w:t>
      </w:r>
      <w:r w:rsidR="009A5062">
        <w:rPr>
          <w:bCs/>
        </w:rPr>
        <w:t xml:space="preserve">although </w:t>
      </w:r>
      <w:r w:rsidR="005333EA">
        <w:rPr>
          <w:bCs/>
        </w:rPr>
        <w:t xml:space="preserve">this is a </w:t>
      </w:r>
      <w:r w:rsidR="009A5062">
        <w:rPr>
          <w:bCs/>
        </w:rPr>
        <w:t xml:space="preserve">public </w:t>
      </w:r>
      <w:r w:rsidR="005333EA">
        <w:rPr>
          <w:bCs/>
        </w:rPr>
        <w:t>byway and footpath</w:t>
      </w:r>
      <w:r w:rsidR="00BE08D3">
        <w:rPr>
          <w:bCs/>
        </w:rPr>
        <w:t xml:space="preserve">, </w:t>
      </w:r>
      <w:r w:rsidR="009A5062">
        <w:rPr>
          <w:bCs/>
        </w:rPr>
        <w:t xml:space="preserve">currently </w:t>
      </w:r>
      <w:r w:rsidR="00BE08D3">
        <w:rPr>
          <w:bCs/>
        </w:rPr>
        <w:t xml:space="preserve">the burden </w:t>
      </w:r>
      <w:r w:rsidR="009A5062">
        <w:rPr>
          <w:bCs/>
        </w:rPr>
        <w:t xml:space="preserve">of </w:t>
      </w:r>
      <w:r w:rsidR="00BE08D3">
        <w:rPr>
          <w:bCs/>
        </w:rPr>
        <w:t xml:space="preserve">maintaining </w:t>
      </w:r>
      <w:r w:rsidR="009A5062">
        <w:rPr>
          <w:bCs/>
        </w:rPr>
        <w:t>it</w:t>
      </w:r>
      <w:r w:rsidR="00BE08D3">
        <w:rPr>
          <w:bCs/>
        </w:rPr>
        <w:t xml:space="preserve"> was falling on residents who</w:t>
      </w:r>
      <w:r w:rsidR="002A7C73">
        <w:rPr>
          <w:bCs/>
        </w:rPr>
        <w:t>se</w:t>
      </w:r>
      <w:r w:rsidR="00BE08D3">
        <w:rPr>
          <w:bCs/>
        </w:rPr>
        <w:t xml:space="preserve"> properties</w:t>
      </w:r>
      <w:r w:rsidR="002A7C73">
        <w:rPr>
          <w:bCs/>
        </w:rPr>
        <w:t xml:space="preserve"> are located </w:t>
      </w:r>
      <w:r w:rsidR="009E11FA">
        <w:rPr>
          <w:bCs/>
        </w:rPr>
        <w:t>on this lane</w:t>
      </w:r>
      <w:r w:rsidR="00BE08D3">
        <w:rPr>
          <w:bCs/>
        </w:rPr>
        <w:t>.</w:t>
      </w:r>
    </w:p>
    <w:p w14:paraId="5EA7DB0B" w14:textId="77777777" w:rsidR="00D5063D" w:rsidRPr="00BA174A" w:rsidRDefault="00D5063D" w:rsidP="008A4E06">
      <w:pPr>
        <w:rPr>
          <w:bCs/>
        </w:rPr>
      </w:pPr>
    </w:p>
    <w:p w14:paraId="68FC8F04" w14:textId="759E3015" w:rsidR="00C622B1" w:rsidRDefault="00237ED5" w:rsidP="00BA174A">
      <w:pPr>
        <w:rPr>
          <w:bCs/>
        </w:rPr>
      </w:pPr>
      <w:r>
        <w:rPr>
          <w:b/>
        </w:rPr>
        <w:t>1</w:t>
      </w:r>
      <w:r w:rsidR="001814B1">
        <w:rPr>
          <w:b/>
        </w:rPr>
        <w:t>8</w:t>
      </w:r>
      <w:r w:rsidR="006F55E5">
        <w:rPr>
          <w:b/>
        </w:rPr>
        <w:t>.</w:t>
      </w:r>
      <w:r w:rsidR="00C622B1">
        <w:rPr>
          <w:b/>
        </w:rPr>
        <w:tab/>
      </w:r>
      <w:r w:rsidR="00C622B1">
        <w:rPr>
          <w:b/>
          <w:u w:val="single"/>
        </w:rPr>
        <w:t>Time and Date of the Next Meeting</w:t>
      </w:r>
    </w:p>
    <w:p w14:paraId="599E347B" w14:textId="478739A7" w:rsidR="00624FE6" w:rsidRDefault="001C2C8E" w:rsidP="00563DBF">
      <w:pPr>
        <w:ind w:left="720" w:hanging="720"/>
        <w:jc w:val="both"/>
        <w:rPr>
          <w:bCs/>
        </w:rPr>
      </w:pPr>
      <w:r>
        <w:rPr>
          <w:bCs/>
        </w:rPr>
        <w:tab/>
      </w:r>
      <w:r w:rsidR="00612A45">
        <w:rPr>
          <w:bCs/>
        </w:rPr>
        <w:t xml:space="preserve">The next meeting </w:t>
      </w:r>
      <w:r w:rsidR="00694604">
        <w:rPr>
          <w:bCs/>
        </w:rPr>
        <w:t xml:space="preserve">is scheduled to be held on Thursday, </w:t>
      </w:r>
      <w:r w:rsidR="00563DBF">
        <w:rPr>
          <w:bCs/>
        </w:rPr>
        <w:t>21</w:t>
      </w:r>
      <w:r w:rsidR="00563DBF" w:rsidRPr="00563DBF">
        <w:rPr>
          <w:bCs/>
          <w:vertAlign w:val="superscript"/>
        </w:rPr>
        <w:t>st</w:t>
      </w:r>
      <w:r w:rsidR="00563DBF">
        <w:rPr>
          <w:bCs/>
        </w:rPr>
        <w:t xml:space="preserve"> July</w:t>
      </w:r>
      <w:r w:rsidR="00D00678">
        <w:rPr>
          <w:bCs/>
        </w:rPr>
        <w:t xml:space="preserve"> 2022</w:t>
      </w:r>
      <w:r w:rsidR="000573C3">
        <w:rPr>
          <w:bCs/>
        </w:rPr>
        <w:t xml:space="preserve"> in the Lord</w:t>
      </w:r>
      <w:r w:rsidR="00D300D7">
        <w:rPr>
          <w:bCs/>
        </w:rPr>
        <w:t xml:space="preserve"> </w:t>
      </w:r>
      <w:r w:rsidR="000573C3">
        <w:rPr>
          <w:bCs/>
        </w:rPr>
        <w:t>T</w:t>
      </w:r>
      <w:r w:rsidR="00D300D7">
        <w:rPr>
          <w:bCs/>
        </w:rPr>
        <w:t>hurlow Village Hall</w:t>
      </w:r>
      <w:r w:rsidR="00624FE6">
        <w:rPr>
          <w:bCs/>
        </w:rPr>
        <w:t xml:space="preserve">. </w:t>
      </w:r>
    </w:p>
    <w:p w14:paraId="3A707FB9" w14:textId="77777777" w:rsidR="00B140B5" w:rsidRDefault="00B140B5" w:rsidP="00181522">
      <w:pPr>
        <w:ind w:left="720" w:hanging="720"/>
        <w:jc w:val="both"/>
        <w:rPr>
          <w:bCs/>
        </w:rPr>
      </w:pPr>
    </w:p>
    <w:p w14:paraId="7A586A7F" w14:textId="24093B39" w:rsidR="00C57BFF" w:rsidRDefault="00B5693C" w:rsidP="00BA59E1">
      <w:pPr>
        <w:jc w:val="both"/>
      </w:pPr>
      <w:r>
        <w:t>There being no further bus</w:t>
      </w:r>
      <w:r w:rsidR="002A26BB">
        <w:t>ines</w:t>
      </w:r>
      <w:r w:rsidR="002421D0">
        <w:t>s</w:t>
      </w:r>
      <w:r w:rsidR="00F60BF7">
        <w:t>, the Chairman thanked everyone for attending</w:t>
      </w:r>
      <w:r w:rsidR="00CC5F3E">
        <w:t xml:space="preserve"> and</w:t>
      </w:r>
      <w:r w:rsidR="002421D0">
        <w:t xml:space="preserve"> the meeting closed at </w:t>
      </w:r>
      <w:r w:rsidR="00214D6E">
        <w:t>8.3</w:t>
      </w:r>
      <w:r w:rsidR="00BF2080">
        <w:t>5</w:t>
      </w:r>
      <w:r w:rsidR="00757E04">
        <w:t>pm.</w:t>
      </w:r>
      <w:r w:rsidR="00407CBA">
        <w:tab/>
      </w:r>
      <w:r w:rsidR="00407CBA">
        <w:tab/>
      </w:r>
      <w:r w:rsidR="00407CBA">
        <w:tab/>
      </w:r>
    </w:p>
    <w:p w14:paraId="22A29D0B" w14:textId="77777777" w:rsidR="00C57BFF" w:rsidRDefault="00C57BFF" w:rsidP="00BA59E1">
      <w:pPr>
        <w:jc w:val="both"/>
      </w:pPr>
    </w:p>
    <w:p w14:paraId="734CABB0" w14:textId="77777777" w:rsidR="00C57BFF" w:rsidRDefault="00C57BFF" w:rsidP="00BA59E1">
      <w:pPr>
        <w:jc w:val="both"/>
      </w:pPr>
    </w:p>
    <w:p w14:paraId="23A0F1D8" w14:textId="536F6398" w:rsidR="00C4781B" w:rsidRPr="00BA59E1" w:rsidRDefault="00407CBA" w:rsidP="00BA59E1">
      <w:pPr>
        <w:jc w:val="both"/>
        <w:rPr>
          <w:bCs/>
        </w:rPr>
      </w:pPr>
      <w:r>
        <w:tab/>
      </w:r>
      <w:r>
        <w:tab/>
      </w:r>
      <w:r>
        <w:tab/>
      </w:r>
    </w:p>
    <w:sectPr w:rsidR="00C4781B" w:rsidRPr="00BA59E1" w:rsidSect="00F41BB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8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83266" w14:textId="77777777" w:rsidR="003F6083" w:rsidRDefault="003F6083" w:rsidP="00276BA0">
      <w:pPr>
        <w:spacing w:line="240" w:lineRule="auto"/>
      </w:pPr>
      <w:r>
        <w:separator/>
      </w:r>
    </w:p>
  </w:endnote>
  <w:endnote w:type="continuationSeparator" w:id="0">
    <w:p w14:paraId="0CE39CBA" w14:textId="77777777" w:rsidR="003F6083" w:rsidRDefault="003F6083" w:rsidP="00276BA0">
      <w:pPr>
        <w:spacing w:line="240" w:lineRule="auto"/>
      </w:pPr>
      <w:r>
        <w:continuationSeparator/>
      </w:r>
    </w:p>
  </w:endnote>
  <w:endnote w:type="continuationNotice" w:id="1">
    <w:p w14:paraId="095D599B" w14:textId="77777777" w:rsidR="003F6083" w:rsidRDefault="003F608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5BF2" w14:textId="3524F09A" w:rsidR="0032184D" w:rsidRDefault="004D3FF8">
    <w:pPr>
      <w:pStyle w:val="Footer"/>
      <w:jc w:val="right"/>
    </w:pPr>
    <w:r>
      <w:t>Signed…………………………………………</w:t>
    </w:r>
    <w:r w:rsidR="005C69BC">
      <w:t>…</w:t>
    </w:r>
    <w:proofErr w:type="gramStart"/>
    <w:r w:rsidR="005C69BC">
      <w:t>…..</w:t>
    </w:r>
    <w:proofErr w:type="gramEnd"/>
  </w:p>
  <w:p w14:paraId="2CE9177A" w14:textId="77777777" w:rsidR="0032184D" w:rsidRDefault="00321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46BF1" w14:textId="77777777" w:rsidR="003F6083" w:rsidRDefault="003F6083" w:rsidP="00276BA0">
      <w:pPr>
        <w:spacing w:line="240" w:lineRule="auto"/>
      </w:pPr>
      <w:r>
        <w:separator/>
      </w:r>
    </w:p>
  </w:footnote>
  <w:footnote w:type="continuationSeparator" w:id="0">
    <w:p w14:paraId="33159DA5" w14:textId="77777777" w:rsidR="003F6083" w:rsidRDefault="003F6083" w:rsidP="00276BA0">
      <w:pPr>
        <w:spacing w:line="240" w:lineRule="auto"/>
      </w:pPr>
      <w:r>
        <w:continuationSeparator/>
      </w:r>
    </w:p>
  </w:footnote>
  <w:footnote w:type="continuationNotice" w:id="1">
    <w:p w14:paraId="3FE631EE" w14:textId="77777777" w:rsidR="003F6083" w:rsidRDefault="003F608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4472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4280AF" w14:textId="0AB41A35" w:rsidR="005C69BC" w:rsidRDefault="005C69B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142EED" w14:textId="77777777" w:rsidR="0032184D" w:rsidRDefault="00321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427"/>
    <w:multiLevelType w:val="hybridMultilevel"/>
    <w:tmpl w:val="97C4B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2A00"/>
    <w:multiLevelType w:val="hybridMultilevel"/>
    <w:tmpl w:val="58809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B7C12"/>
    <w:multiLevelType w:val="hybridMultilevel"/>
    <w:tmpl w:val="0BCCF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73D92"/>
    <w:multiLevelType w:val="hybridMultilevel"/>
    <w:tmpl w:val="78FCDB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61210A"/>
    <w:multiLevelType w:val="hybridMultilevel"/>
    <w:tmpl w:val="60EA4F20"/>
    <w:lvl w:ilvl="0" w:tplc="14DA61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154B0"/>
    <w:multiLevelType w:val="multilevel"/>
    <w:tmpl w:val="F87C5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9924FF"/>
    <w:multiLevelType w:val="hybridMultilevel"/>
    <w:tmpl w:val="BD8A0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A635E"/>
    <w:multiLevelType w:val="hybridMultilevel"/>
    <w:tmpl w:val="B4940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717FC"/>
    <w:multiLevelType w:val="hybridMultilevel"/>
    <w:tmpl w:val="F8ACA98E"/>
    <w:lvl w:ilvl="0" w:tplc="E72AEE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A65BB"/>
    <w:multiLevelType w:val="hybridMultilevel"/>
    <w:tmpl w:val="B66CDA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127DD"/>
    <w:multiLevelType w:val="hybridMultilevel"/>
    <w:tmpl w:val="175C851C"/>
    <w:lvl w:ilvl="0" w:tplc="18B2B4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16D48"/>
    <w:multiLevelType w:val="hybridMultilevel"/>
    <w:tmpl w:val="2DD80488"/>
    <w:lvl w:ilvl="0" w:tplc="666CBD64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36A9D"/>
    <w:multiLevelType w:val="hybridMultilevel"/>
    <w:tmpl w:val="CC101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226DE"/>
    <w:multiLevelType w:val="multilevel"/>
    <w:tmpl w:val="AF8AC2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160756"/>
    <w:multiLevelType w:val="hybridMultilevel"/>
    <w:tmpl w:val="1E0AE6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883D50"/>
    <w:multiLevelType w:val="hybridMultilevel"/>
    <w:tmpl w:val="AF421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A37F2"/>
    <w:multiLevelType w:val="hybridMultilevel"/>
    <w:tmpl w:val="03402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52CA3"/>
    <w:multiLevelType w:val="hybridMultilevel"/>
    <w:tmpl w:val="8A2AFEC6"/>
    <w:lvl w:ilvl="0" w:tplc="68DE89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6503C"/>
    <w:multiLevelType w:val="hybridMultilevel"/>
    <w:tmpl w:val="AE0EB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6730A"/>
    <w:multiLevelType w:val="hybridMultilevel"/>
    <w:tmpl w:val="DABE2D24"/>
    <w:lvl w:ilvl="0" w:tplc="0A8291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C34E4"/>
    <w:multiLevelType w:val="hybridMultilevel"/>
    <w:tmpl w:val="98907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82AB9"/>
    <w:multiLevelType w:val="hybridMultilevel"/>
    <w:tmpl w:val="88AEF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8145C"/>
    <w:multiLevelType w:val="hybridMultilevel"/>
    <w:tmpl w:val="78D4E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B60AE"/>
    <w:multiLevelType w:val="hybridMultilevel"/>
    <w:tmpl w:val="894CA56A"/>
    <w:lvl w:ilvl="0" w:tplc="3D2E8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B65B4"/>
    <w:multiLevelType w:val="hybridMultilevel"/>
    <w:tmpl w:val="060EC73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B4602FD"/>
    <w:multiLevelType w:val="hybridMultilevel"/>
    <w:tmpl w:val="8970E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76536"/>
    <w:multiLevelType w:val="multilevel"/>
    <w:tmpl w:val="3AA09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3B0AC7"/>
    <w:multiLevelType w:val="hybridMultilevel"/>
    <w:tmpl w:val="65D4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40701"/>
    <w:multiLevelType w:val="hybridMultilevel"/>
    <w:tmpl w:val="CF5A39B0"/>
    <w:lvl w:ilvl="0" w:tplc="374CAE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090220">
    <w:abstractNumId w:val="10"/>
  </w:num>
  <w:num w:numId="2" w16cid:durableId="1556238517">
    <w:abstractNumId w:val="19"/>
  </w:num>
  <w:num w:numId="3" w16cid:durableId="1943608935">
    <w:abstractNumId w:val="24"/>
  </w:num>
  <w:num w:numId="4" w16cid:durableId="1727416688">
    <w:abstractNumId w:val="27"/>
  </w:num>
  <w:num w:numId="5" w16cid:durableId="403114589">
    <w:abstractNumId w:val="13"/>
  </w:num>
  <w:num w:numId="6" w16cid:durableId="1597447342">
    <w:abstractNumId w:val="3"/>
  </w:num>
  <w:num w:numId="7" w16cid:durableId="136647849">
    <w:abstractNumId w:val="14"/>
  </w:num>
  <w:num w:numId="8" w16cid:durableId="1136409749">
    <w:abstractNumId w:val="11"/>
  </w:num>
  <w:num w:numId="9" w16cid:durableId="154105363">
    <w:abstractNumId w:val="2"/>
  </w:num>
  <w:num w:numId="10" w16cid:durableId="1382050600">
    <w:abstractNumId w:val="0"/>
  </w:num>
  <w:num w:numId="11" w16cid:durableId="382027523">
    <w:abstractNumId w:val="9"/>
  </w:num>
  <w:num w:numId="12" w16cid:durableId="1267349317">
    <w:abstractNumId w:val="5"/>
  </w:num>
  <w:num w:numId="13" w16cid:durableId="1222860728">
    <w:abstractNumId w:val="26"/>
  </w:num>
  <w:num w:numId="14" w16cid:durableId="1747920979">
    <w:abstractNumId w:val="16"/>
  </w:num>
  <w:num w:numId="15" w16cid:durableId="904266661">
    <w:abstractNumId w:val="7"/>
  </w:num>
  <w:num w:numId="16" w16cid:durableId="1316103960">
    <w:abstractNumId w:val="6"/>
  </w:num>
  <w:num w:numId="17" w16cid:durableId="1866477042">
    <w:abstractNumId w:val="23"/>
  </w:num>
  <w:num w:numId="18" w16cid:durableId="1156143612">
    <w:abstractNumId w:val="1"/>
  </w:num>
  <w:num w:numId="19" w16cid:durableId="1970042893">
    <w:abstractNumId w:val="20"/>
  </w:num>
  <w:num w:numId="20" w16cid:durableId="742220677">
    <w:abstractNumId w:val="28"/>
  </w:num>
  <w:num w:numId="21" w16cid:durableId="1890608605">
    <w:abstractNumId w:val="4"/>
  </w:num>
  <w:num w:numId="22" w16cid:durableId="1989089095">
    <w:abstractNumId w:val="8"/>
  </w:num>
  <w:num w:numId="23" w16cid:durableId="1699551263">
    <w:abstractNumId w:val="17"/>
  </w:num>
  <w:num w:numId="24" w16cid:durableId="738669144">
    <w:abstractNumId w:val="22"/>
  </w:num>
  <w:num w:numId="25" w16cid:durableId="1358920631">
    <w:abstractNumId w:val="12"/>
  </w:num>
  <w:num w:numId="26" w16cid:durableId="682054097">
    <w:abstractNumId w:val="21"/>
  </w:num>
  <w:num w:numId="27" w16cid:durableId="1760322918">
    <w:abstractNumId w:val="15"/>
  </w:num>
  <w:num w:numId="28" w16cid:durableId="717123449">
    <w:abstractNumId w:val="18"/>
  </w:num>
  <w:num w:numId="29" w16cid:durableId="1838112360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E80"/>
    <w:rsid w:val="00000482"/>
    <w:rsid w:val="00000816"/>
    <w:rsid w:val="0000081D"/>
    <w:rsid w:val="00000950"/>
    <w:rsid w:val="000017BA"/>
    <w:rsid w:val="00001B7F"/>
    <w:rsid w:val="0000545D"/>
    <w:rsid w:val="000054E8"/>
    <w:rsid w:val="0000589D"/>
    <w:rsid w:val="00006028"/>
    <w:rsid w:val="000071F5"/>
    <w:rsid w:val="00007742"/>
    <w:rsid w:val="000079B8"/>
    <w:rsid w:val="000101AB"/>
    <w:rsid w:val="000109D2"/>
    <w:rsid w:val="00011413"/>
    <w:rsid w:val="000121C3"/>
    <w:rsid w:val="0001252C"/>
    <w:rsid w:val="000129C1"/>
    <w:rsid w:val="00013161"/>
    <w:rsid w:val="00013869"/>
    <w:rsid w:val="00013914"/>
    <w:rsid w:val="00013989"/>
    <w:rsid w:val="000139CE"/>
    <w:rsid w:val="00013C21"/>
    <w:rsid w:val="00014B2B"/>
    <w:rsid w:val="000151C0"/>
    <w:rsid w:val="000155EE"/>
    <w:rsid w:val="00015659"/>
    <w:rsid w:val="00016CBF"/>
    <w:rsid w:val="000172D5"/>
    <w:rsid w:val="00017628"/>
    <w:rsid w:val="000200FA"/>
    <w:rsid w:val="000205E6"/>
    <w:rsid w:val="000217FB"/>
    <w:rsid w:val="00021FF4"/>
    <w:rsid w:val="000228A5"/>
    <w:rsid w:val="000230B0"/>
    <w:rsid w:val="00023E36"/>
    <w:rsid w:val="000249C9"/>
    <w:rsid w:val="0002595C"/>
    <w:rsid w:val="00026141"/>
    <w:rsid w:val="000267CC"/>
    <w:rsid w:val="0002762B"/>
    <w:rsid w:val="00027BB9"/>
    <w:rsid w:val="00030630"/>
    <w:rsid w:val="000314A4"/>
    <w:rsid w:val="00031548"/>
    <w:rsid w:val="00031803"/>
    <w:rsid w:val="00031EFF"/>
    <w:rsid w:val="0003241C"/>
    <w:rsid w:val="00032F5E"/>
    <w:rsid w:val="00033890"/>
    <w:rsid w:val="00033D17"/>
    <w:rsid w:val="00034067"/>
    <w:rsid w:val="000346C4"/>
    <w:rsid w:val="00034FD1"/>
    <w:rsid w:val="0003742F"/>
    <w:rsid w:val="000379A7"/>
    <w:rsid w:val="000404FC"/>
    <w:rsid w:val="00040877"/>
    <w:rsid w:val="00040E15"/>
    <w:rsid w:val="00042AE6"/>
    <w:rsid w:val="00043BCC"/>
    <w:rsid w:val="00043DB3"/>
    <w:rsid w:val="00044140"/>
    <w:rsid w:val="00044268"/>
    <w:rsid w:val="0004460F"/>
    <w:rsid w:val="00044A1D"/>
    <w:rsid w:val="000457AF"/>
    <w:rsid w:val="000457E6"/>
    <w:rsid w:val="00045EAC"/>
    <w:rsid w:val="00047F1B"/>
    <w:rsid w:val="00050075"/>
    <w:rsid w:val="00051652"/>
    <w:rsid w:val="00051C91"/>
    <w:rsid w:val="00052C75"/>
    <w:rsid w:val="00052E24"/>
    <w:rsid w:val="00053085"/>
    <w:rsid w:val="000549A1"/>
    <w:rsid w:val="00054BC5"/>
    <w:rsid w:val="00055280"/>
    <w:rsid w:val="00055444"/>
    <w:rsid w:val="0005577F"/>
    <w:rsid w:val="000563C0"/>
    <w:rsid w:val="00056C91"/>
    <w:rsid w:val="000573C3"/>
    <w:rsid w:val="000618AB"/>
    <w:rsid w:val="00062693"/>
    <w:rsid w:val="0006294A"/>
    <w:rsid w:val="00062A3C"/>
    <w:rsid w:val="00063944"/>
    <w:rsid w:val="00063976"/>
    <w:rsid w:val="000654F6"/>
    <w:rsid w:val="000656BA"/>
    <w:rsid w:val="00065897"/>
    <w:rsid w:val="00065B51"/>
    <w:rsid w:val="00065D42"/>
    <w:rsid w:val="00066228"/>
    <w:rsid w:val="000668D0"/>
    <w:rsid w:val="00066AD0"/>
    <w:rsid w:val="000674AB"/>
    <w:rsid w:val="000675E9"/>
    <w:rsid w:val="000676E7"/>
    <w:rsid w:val="0006770D"/>
    <w:rsid w:val="000677D1"/>
    <w:rsid w:val="0007025F"/>
    <w:rsid w:val="00071674"/>
    <w:rsid w:val="0007211C"/>
    <w:rsid w:val="0007233D"/>
    <w:rsid w:val="000733F0"/>
    <w:rsid w:val="00073BCB"/>
    <w:rsid w:val="00074108"/>
    <w:rsid w:val="00074593"/>
    <w:rsid w:val="00074A36"/>
    <w:rsid w:val="00074ADF"/>
    <w:rsid w:val="00074E24"/>
    <w:rsid w:val="00075395"/>
    <w:rsid w:val="000756BE"/>
    <w:rsid w:val="000759B4"/>
    <w:rsid w:val="00075EDD"/>
    <w:rsid w:val="0007603E"/>
    <w:rsid w:val="0007652B"/>
    <w:rsid w:val="00076C7B"/>
    <w:rsid w:val="00076F2C"/>
    <w:rsid w:val="000775F8"/>
    <w:rsid w:val="00077949"/>
    <w:rsid w:val="00077DC9"/>
    <w:rsid w:val="00080128"/>
    <w:rsid w:val="000803B4"/>
    <w:rsid w:val="000809F1"/>
    <w:rsid w:val="00080BF3"/>
    <w:rsid w:val="0008162C"/>
    <w:rsid w:val="000817D2"/>
    <w:rsid w:val="00081B3D"/>
    <w:rsid w:val="00081DD3"/>
    <w:rsid w:val="00081DEC"/>
    <w:rsid w:val="00082059"/>
    <w:rsid w:val="0008223E"/>
    <w:rsid w:val="00082E1D"/>
    <w:rsid w:val="000836BC"/>
    <w:rsid w:val="00083916"/>
    <w:rsid w:val="00084ECD"/>
    <w:rsid w:val="00086CCB"/>
    <w:rsid w:val="0008731C"/>
    <w:rsid w:val="0008769C"/>
    <w:rsid w:val="00087EE7"/>
    <w:rsid w:val="000912D7"/>
    <w:rsid w:val="000925B8"/>
    <w:rsid w:val="00093D8D"/>
    <w:rsid w:val="00093F8C"/>
    <w:rsid w:val="00094135"/>
    <w:rsid w:val="00094174"/>
    <w:rsid w:val="00094D6D"/>
    <w:rsid w:val="000951BE"/>
    <w:rsid w:val="000952D6"/>
    <w:rsid w:val="0009539C"/>
    <w:rsid w:val="00095832"/>
    <w:rsid w:val="000965BE"/>
    <w:rsid w:val="000976BE"/>
    <w:rsid w:val="000A0C43"/>
    <w:rsid w:val="000A159F"/>
    <w:rsid w:val="000A28CD"/>
    <w:rsid w:val="000A3090"/>
    <w:rsid w:val="000A3F4C"/>
    <w:rsid w:val="000A3FA1"/>
    <w:rsid w:val="000A46E8"/>
    <w:rsid w:val="000A476A"/>
    <w:rsid w:val="000A6037"/>
    <w:rsid w:val="000A62DD"/>
    <w:rsid w:val="000A72C8"/>
    <w:rsid w:val="000B0E1B"/>
    <w:rsid w:val="000B1461"/>
    <w:rsid w:val="000B14DE"/>
    <w:rsid w:val="000B1C1A"/>
    <w:rsid w:val="000B2686"/>
    <w:rsid w:val="000B3B06"/>
    <w:rsid w:val="000B3B23"/>
    <w:rsid w:val="000B45EF"/>
    <w:rsid w:val="000B4FA9"/>
    <w:rsid w:val="000B5AD3"/>
    <w:rsid w:val="000B6BC8"/>
    <w:rsid w:val="000B7096"/>
    <w:rsid w:val="000B7EA4"/>
    <w:rsid w:val="000C063D"/>
    <w:rsid w:val="000C0C9C"/>
    <w:rsid w:val="000C0E8B"/>
    <w:rsid w:val="000C0F42"/>
    <w:rsid w:val="000C27A3"/>
    <w:rsid w:val="000C38B3"/>
    <w:rsid w:val="000C39A6"/>
    <w:rsid w:val="000C3CF4"/>
    <w:rsid w:val="000C461C"/>
    <w:rsid w:val="000C4B3E"/>
    <w:rsid w:val="000C4D5B"/>
    <w:rsid w:val="000C5315"/>
    <w:rsid w:val="000C5CD1"/>
    <w:rsid w:val="000C6258"/>
    <w:rsid w:val="000C6652"/>
    <w:rsid w:val="000C6A21"/>
    <w:rsid w:val="000C73FA"/>
    <w:rsid w:val="000C76BF"/>
    <w:rsid w:val="000D03D0"/>
    <w:rsid w:val="000D0D69"/>
    <w:rsid w:val="000D0FF9"/>
    <w:rsid w:val="000D2F6D"/>
    <w:rsid w:val="000D2FFD"/>
    <w:rsid w:val="000D461F"/>
    <w:rsid w:val="000D4BE2"/>
    <w:rsid w:val="000D53B3"/>
    <w:rsid w:val="000D582B"/>
    <w:rsid w:val="000D590F"/>
    <w:rsid w:val="000D65E6"/>
    <w:rsid w:val="000D6986"/>
    <w:rsid w:val="000D6AE6"/>
    <w:rsid w:val="000D7577"/>
    <w:rsid w:val="000D7948"/>
    <w:rsid w:val="000E0080"/>
    <w:rsid w:val="000E08FE"/>
    <w:rsid w:val="000E0C3C"/>
    <w:rsid w:val="000E0E9A"/>
    <w:rsid w:val="000E178E"/>
    <w:rsid w:val="000E1EA3"/>
    <w:rsid w:val="000E2467"/>
    <w:rsid w:val="000E2943"/>
    <w:rsid w:val="000E3B32"/>
    <w:rsid w:val="000E40F5"/>
    <w:rsid w:val="000E42E2"/>
    <w:rsid w:val="000E4713"/>
    <w:rsid w:val="000E4762"/>
    <w:rsid w:val="000E4B86"/>
    <w:rsid w:val="000E4EE9"/>
    <w:rsid w:val="000E5741"/>
    <w:rsid w:val="000E5E15"/>
    <w:rsid w:val="000E64B2"/>
    <w:rsid w:val="000E71B4"/>
    <w:rsid w:val="000F0279"/>
    <w:rsid w:val="000F1235"/>
    <w:rsid w:val="000F1647"/>
    <w:rsid w:val="000F1C38"/>
    <w:rsid w:val="000F1FEB"/>
    <w:rsid w:val="000F2160"/>
    <w:rsid w:val="000F23C9"/>
    <w:rsid w:val="000F270C"/>
    <w:rsid w:val="000F2BA7"/>
    <w:rsid w:val="000F2EE0"/>
    <w:rsid w:val="000F3170"/>
    <w:rsid w:val="000F337B"/>
    <w:rsid w:val="000F33B8"/>
    <w:rsid w:val="000F349A"/>
    <w:rsid w:val="000F3BD5"/>
    <w:rsid w:val="000F3D0B"/>
    <w:rsid w:val="000F3DA1"/>
    <w:rsid w:val="000F3FBA"/>
    <w:rsid w:val="000F4303"/>
    <w:rsid w:val="000F448F"/>
    <w:rsid w:val="000F4A00"/>
    <w:rsid w:val="000F4B36"/>
    <w:rsid w:val="000F4F9E"/>
    <w:rsid w:val="000F7344"/>
    <w:rsid w:val="001011DE"/>
    <w:rsid w:val="001013EB"/>
    <w:rsid w:val="00102136"/>
    <w:rsid w:val="001024ED"/>
    <w:rsid w:val="0010275C"/>
    <w:rsid w:val="001033DB"/>
    <w:rsid w:val="00103480"/>
    <w:rsid w:val="00103867"/>
    <w:rsid w:val="00103988"/>
    <w:rsid w:val="00103FDE"/>
    <w:rsid w:val="00107886"/>
    <w:rsid w:val="00107A99"/>
    <w:rsid w:val="00107F31"/>
    <w:rsid w:val="001107DF"/>
    <w:rsid w:val="00111745"/>
    <w:rsid w:val="00111B02"/>
    <w:rsid w:val="00111DAA"/>
    <w:rsid w:val="00112301"/>
    <w:rsid w:val="0011283D"/>
    <w:rsid w:val="001129DA"/>
    <w:rsid w:val="00112DB3"/>
    <w:rsid w:val="0011300A"/>
    <w:rsid w:val="00113262"/>
    <w:rsid w:val="001132CA"/>
    <w:rsid w:val="0011379C"/>
    <w:rsid w:val="00114045"/>
    <w:rsid w:val="001143E5"/>
    <w:rsid w:val="00114BEC"/>
    <w:rsid w:val="00114D85"/>
    <w:rsid w:val="0011677C"/>
    <w:rsid w:val="00116F0F"/>
    <w:rsid w:val="001175F1"/>
    <w:rsid w:val="001179ED"/>
    <w:rsid w:val="00117A8C"/>
    <w:rsid w:val="00117B7D"/>
    <w:rsid w:val="00117F3C"/>
    <w:rsid w:val="00117FFD"/>
    <w:rsid w:val="0012059F"/>
    <w:rsid w:val="00121319"/>
    <w:rsid w:val="00121809"/>
    <w:rsid w:val="00121EC5"/>
    <w:rsid w:val="001221AA"/>
    <w:rsid w:val="001221CE"/>
    <w:rsid w:val="001221DD"/>
    <w:rsid w:val="00122BA1"/>
    <w:rsid w:val="00122C57"/>
    <w:rsid w:val="001231A1"/>
    <w:rsid w:val="0012519F"/>
    <w:rsid w:val="00125DDF"/>
    <w:rsid w:val="00126D1A"/>
    <w:rsid w:val="001279FD"/>
    <w:rsid w:val="00127C96"/>
    <w:rsid w:val="001309A8"/>
    <w:rsid w:val="00130C82"/>
    <w:rsid w:val="00130DE7"/>
    <w:rsid w:val="00130DF1"/>
    <w:rsid w:val="00132791"/>
    <w:rsid w:val="00133B25"/>
    <w:rsid w:val="001341CE"/>
    <w:rsid w:val="00134DC5"/>
    <w:rsid w:val="00134FBF"/>
    <w:rsid w:val="0013543E"/>
    <w:rsid w:val="00135771"/>
    <w:rsid w:val="00136214"/>
    <w:rsid w:val="0013650C"/>
    <w:rsid w:val="001369C9"/>
    <w:rsid w:val="001370EE"/>
    <w:rsid w:val="001377D2"/>
    <w:rsid w:val="00137D82"/>
    <w:rsid w:val="00140274"/>
    <w:rsid w:val="0014048B"/>
    <w:rsid w:val="00140B41"/>
    <w:rsid w:val="00141926"/>
    <w:rsid w:val="00141F4A"/>
    <w:rsid w:val="001422D2"/>
    <w:rsid w:val="0014257F"/>
    <w:rsid w:val="00142F58"/>
    <w:rsid w:val="0014311A"/>
    <w:rsid w:val="001431F2"/>
    <w:rsid w:val="00143373"/>
    <w:rsid w:val="00143910"/>
    <w:rsid w:val="00143A7F"/>
    <w:rsid w:val="00143C66"/>
    <w:rsid w:val="00144498"/>
    <w:rsid w:val="00144EA0"/>
    <w:rsid w:val="00146162"/>
    <w:rsid w:val="001465F2"/>
    <w:rsid w:val="00146729"/>
    <w:rsid w:val="0014781E"/>
    <w:rsid w:val="0015045E"/>
    <w:rsid w:val="00150929"/>
    <w:rsid w:val="00151971"/>
    <w:rsid w:val="00151B77"/>
    <w:rsid w:val="00152759"/>
    <w:rsid w:val="00153CE4"/>
    <w:rsid w:val="00154D25"/>
    <w:rsid w:val="00155070"/>
    <w:rsid w:val="001554C9"/>
    <w:rsid w:val="001557A9"/>
    <w:rsid w:val="00155975"/>
    <w:rsid w:val="00156103"/>
    <w:rsid w:val="001567A2"/>
    <w:rsid w:val="001567B6"/>
    <w:rsid w:val="00156D5C"/>
    <w:rsid w:val="00157092"/>
    <w:rsid w:val="00157529"/>
    <w:rsid w:val="0016036F"/>
    <w:rsid w:val="00160528"/>
    <w:rsid w:val="001605AE"/>
    <w:rsid w:val="00160707"/>
    <w:rsid w:val="00161B43"/>
    <w:rsid w:val="001622BE"/>
    <w:rsid w:val="00162603"/>
    <w:rsid w:val="00162710"/>
    <w:rsid w:val="001629CF"/>
    <w:rsid w:val="00162A87"/>
    <w:rsid w:val="00162BC8"/>
    <w:rsid w:val="00162DC3"/>
    <w:rsid w:val="0016330F"/>
    <w:rsid w:val="00163579"/>
    <w:rsid w:val="00163A9E"/>
    <w:rsid w:val="00163E2F"/>
    <w:rsid w:val="00165581"/>
    <w:rsid w:val="00165C13"/>
    <w:rsid w:val="001676CC"/>
    <w:rsid w:val="00171485"/>
    <w:rsid w:val="001715F3"/>
    <w:rsid w:val="001726A5"/>
    <w:rsid w:val="00173216"/>
    <w:rsid w:val="001734AD"/>
    <w:rsid w:val="001735AB"/>
    <w:rsid w:val="00174FAF"/>
    <w:rsid w:val="00175202"/>
    <w:rsid w:val="00175A31"/>
    <w:rsid w:val="00175EC3"/>
    <w:rsid w:val="00176100"/>
    <w:rsid w:val="001762B0"/>
    <w:rsid w:val="00176B07"/>
    <w:rsid w:val="00176CB6"/>
    <w:rsid w:val="0017720F"/>
    <w:rsid w:val="00177430"/>
    <w:rsid w:val="001774CA"/>
    <w:rsid w:val="00177B88"/>
    <w:rsid w:val="00177BDF"/>
    <w:rsid w:val="001806F4"/>
    <w:rsid w:val="00180994"/>
    <w:rsid w:val="00180AFF"/>
    <w:rsid w:val="00180FBC"/>
    <w:rsid w:val="001814B1"/>
    <w:rsid w:val="00181522"/>
    <w:rsid w:val="00181A0E"/>
    <w:rsid w:val="001829E3"/>
    <w:rsid w:val="00183302"/>
    <w:rsid w:val="0018342B"/>
    <w:rsid w:val="001845AB"/>
    <w:rsid w:val="00184F5A"/>
    <w:rsid w:val="0018604C"/>
    <w:rsid w:val="00186719"/>
    <w:rsid w:val="00186B16"/>
    <w:rsid w:val="00186F87"/>
    <w:rsid w:val="00186FBA"/>
    <w:rsid w:val="0018707A"/>
    <w:rsid w:val="00190658"/>
    <w:rsid w:val="001918B3"/>
    <w:rsid w:val="001922C5"/>
    <w:rsid w:val="001923A7"/>
    <w:rsid w:val="0019241B"/>
    <w:rsid w:val="001935CC"/>
    <w:rsid w:val="00193FDE"/>
    <w:rsid w:val="00194742"/>
    <w:rsid w:val="0019479D"/>
    <w:rsid w:val="00194E16"/>
    <w:rsid w:val="00195AC7"/>
    <w:rsid w:val="00195D4C"/>
    <w:rsid w:val="00195E9A"/>
    <w:rsid w:val="00195F8B"/>
    <w:rsid w:val="00195FCF"/>
    <w:rsid w:val="0019617A"/>
    <w:rsid w:val="00196D72"/>
    <w:rsid w:val="00196E94"/>
    <w:rsid w:val="001A009B"/>
    <w:rsid w:val="001A0292"/>
    <w:rsid w:val="001A0856"/>
    <w:rsid w:val="001A0AB9"/>
    <w:rsid w:val="001A1B3F"/>
    <w:rsid w:val="001A1C7C"/>
    <w:rsid w:val="001A4215"/>
    <w:rsid w:val="001A5513"/>
    <w:rsid w:val="001A5835"/>
    <w:rsid w:val="001A5D95"/>
    <w:rsid w:val="001A720E"/>
    <w:rsid w:val="001A7717"/>
    <w:rsid w:val="001A7B65"/>
    <w:rsid w:val="001A7EBC"/>
    <w:rsid w:val="001B00BA"/>
    <w:rsid w:val="001B0B41"/>
    <w:rsid w:val="001B1BEB"/>
    <w:rsid w:val="001B30C3"/>
    <w:rsid w:val="001B487E"/>
    <w:rsid w:val="001B4D85"/>
    <w:rsid w:val="001B5587"/>
    <w:rsid w:val="001B58A4"/>
    <w:rsid w:val="001B598B"/>
    <w:rsid w:val="001B610C"/>
    <w:rsid w:val="001B703D"/>
    <w:rsid w:val="001B70B5"/>
    <w:rsid w:val="001B7337"/>
    <w:rsid w:val="001C0353"/>
    <w:rsid w:val="001C1FAE"/>
    <w:rsid w:val="001C2338"/>
    <w:rsid w:val="001C237A"/>
    <w:rsid w:val="001C25BA"/>
    <w:rsid w:val="001C25E3"/>
    <w:rsid w:val="001C2785"/>
    <w:rsid w:val="001C2C8E"/>
    <w:rsid w:val="001C2CBE"/>
    <w:rsid w:val="001C2FB2"/>
    <w:rsid w:val="001C2FCC"/>
    <w:rsid w:val="001C3489"/>
    <w:rsid w:val="001C41FE"/>
    <w:rsid w:val="001C46F6"/>
    <w:rsid w:val="001C4B8F"/>
    <w:rsid w:val="001C5327"/>
    <w:rsid w:val="001C562F"/>
    <w:rsid w:val="001C5ABD"/>
    <w:rsid w:val="001C5EBA"/>
    <w:rsid w:val="001C6D48"/>
    <w:rsid w:val="001C7D39"/>
    <w:rsid w:val="001C7E45"/>
    <w:rsid w:val="001D0934"/>
    <w:rsid w:val="001D0BE8"/>
    <w:rsid w:val="001D0C7C"/>
    <w:rsid w:val="001D1259"/>
    <w:rsid w:val="001D1283"/>
    <w:rsid w:val="001D2050"/>
    <w:rsid w:val="001D33EF"/>
    <w:rsid w:val="001D3D13"/>
    <w:rsid w:val="001D4149"/>
    <w:rsid w:val="001D489D"/>
    <w:rsid w:val="001D58B8"/>
    <w:rsid w:val="001D65A7"/>
    <w:rsid w:val="001D66AA"/>
    <w:rsid w:val="001D6D3A"/>
    <w:rsid w:val="001D70A5"/>
    <w:rsid w:val="001D70AE"/>
    <w:rsid w:val="001D719E"/>
    <w:rsid w:val="001D7F92"/>
    <w:rsid w:val="001E0028"/>
    <w:rsid w:val="001E04C9"/>
    <w:rsid w:val="001E1091"/>
    <w:rsid w:val="001E112B"/>
    <w:rsid w:val="001E1B7C"/>
    <w:rsid w:val="001E1CAF"/>
    <w:rsid w:val="001E1CBA"/>
    <w:rsid w:val="001E1DC5"/>
    <w:rsid w:val="001E2279"/>
    <w:rsid w:val="001E2537"/>
    <w:rsid w:val="001E3C52"/>
    <w:rsid w:val="001E4861"/>
    <w:rsid w:val="001E4A3F"/>
    <w:rsid w:val="001E5A24"/>
    <w:rsid w:val="001E5A58"/>
    <w:rsid w:val="001E629F"/>
    <w:rsid w:val="001E67BC"/>
    <w:rsid w:val="001E7E2B"/>
    <w:rsid w:val="001E7E8E"/>
    <w:rsid w:val="001F0BE3"/>
    <w:rsid w:val="001F2B1C"/>
    <w:rsid w:val="001F32E0"/>
    <w:rsid w:val="001F379E"/>
    <w:rsid w:val="001F4674"/>
    <w:rsid w:val="001F4B4C"/>
    <w:rsid w:val="001F5681"/>
    <w:rsid w:val="001F573A"/>
    <w:rsid w:val="001F64F4"/>
    <w:rsid w:val="001F6A96"/>
    <w:rsid w:val="001F740D"/>
    <w:rsid w:val="001F772D"/>
    <w:rsid w:val="001F7DA2"/>
    <w:rsid w:val="002001BB"/>
    <w:rsid w:val="00200959"/>
    <w:rsid w:val="002023B2"/>
    <w:rsid w:val="00203719"/>
    <w:rsid w:val="00204C6B"/>
    <w:rsid w:val="0020600B"/>
    <w:rsid w:val="00207EBC"/>
    <w:rsid w:val="00207F46"/>
    <w:rsid w:val="00207F81"/>
    <w:rsid w:val="00210888"/>
    <w:rsid w:val="00211121"/>
    <w:rsid w:val="00211608"/>
    <w:rsid w:val="00212262"/>
    <w:rsid w:val="0021362A"/>
    <w:rsid w:val="00213785"/>
    <w:rsid w:val="002145A2"/>
    <w:rsid w:val="00214D6E"/>
    <w:rsid w:val="00215283"/>
    <w:rsid w:val="00215E6C"/>
    <w:rsid w:val="00215F1E"/>
    <w:rsid w:val="0021696F"/>
    <w:rsid w:val="002169C7"/>
    <w:rsid w:val="00217502"/>
    <w:rsid w:val="002203BD"/>
    <w:rsid w:val="00220D1F"/>
    <w:rsid w:val="00220E6C"/>
    <w:rsid w:val="00221BC0"/>
    <w:rsid w:val="002229F4"/>
    <w:rsid w:val="00222E1F"/>
    <w:rsid w:val="002231E7"/>
    <w:rsid w:val="00223678"/>
    <w:rsid w:val="00223BB4"/>
    <w:rsid w:val="00223FB6"/>
    <w:rsid w:val="002244FB"/>
    <w:rsid w:val="00224742"/>
    <w:rsid w:val="00224B9E"/>
    <w:rsid w:val="00225B0E"/>
    <w:rsid w:val="00225DCA"/>
    <w:rsid w:val="00227C29"/>
    <w:rsid w:val="002308B5"/>
    <w:rsid w:val="002309C0"/>
    <w:rsid w:val="00230E75"/>
    <w:rsid w:val="00231593"/>
    <w:rsid w:val="002324B4"/>
    <w:rsid w:val="00233647"/>
    <w:rsid w:val="00234A93"/>
    <w:rsid w:val="00236020"/>
    <w:rsid w:val="00236083"/>
    <w:rsid w:val="00237ED5"/>
    <w:rsid w:val="00237FB0"/>
    <w:rsid w:val="00240501"/>
    <w:rsid w:val="00241D05"/>
    <w:rsid w:val="002421D0"/>
    <w:rsid w:val="002428B7"/>
    <w:rsid w:val="00243039"/>
    <w:rsid w:val="00243B35"/>
    <w:rsid w:val="0024400C"/>
    <w:rsid w:val="002446A5"/>
    <w:rsid w:val="00244BA8"/>
    <w:rsid w:val="00245170"/>
    <w:rsid w:val="00245695"/>
    <w:rsid w:val="00245CDE"/>
    <w:rsid w:val="002466CD"/>
    <w:rsid w:val="002468CF"/>
    <w:rsid w:val="00247294"/>
    <w:rsid w:val="0024751D"/>
    <w:rsid w:val="0024752B"/>
    <w:rsid w:val="002505C1"/>
    <w:rsid w:val="0025090E"/>
    <w:rsid w:val="00250B6D"/>
    <w:rsid w:val="002514C7"/>
    <w:rsid w:val="0025180D"/>
    <w:rsid w:val="00252631"/>
    <w:rsid w:val="00252F34"/>
    <w:rsid w:val="0025311F"/>
    <w:rsid w:val="002541C8"/>
    <w:rsid w:val="002548C4"/>
    <w:rsid w:val="00255279"/>
    <w:rsid w:val="002555A8"/>
    <w:rsid w:val="00255B47"/>
    <w:rsid w:val="00255B89"/>
    <w:rsid w:val="00256A58"/>
    <w:rsid w:val="00256FCD"/>
    <w:rsid w:val="00257E01"/>
    <w:rsid w:val="00260E9E"/>
    <w:rsid w:val="00261333"/>
    <w:rsid w:val="00261748"/>
    <w:rsid w:val="00261D28"/>
    <w:rsid w:val="00261ECB"/>
    <w:rsid w:val="00262564"/>
    <w:rsid w:val="00262764"/>
    <w:rsid w:val="002630B1"/>
    <w:rsid w:val="0026321E"/>
    <w:rsid w:val="00263F52"/>
    <w:rsid w:val="00264949"/>
    <w:rsid w:val="00264C42"/>
    <w:rsid w:val="00265059"/>
    <w:rsid w:val="00266669"/>
    <w:rsid w:val="002666DB"/>
    <w:rsid w:val="002667D8"/>
    <w:rsid w:val="002674EE"/>
    <w:rsid w:val="0026767A"/>
    <w:rsid w:val="00267E9E"/>
    <w:rsid w:val="00270BF6"/>
    <w:rsid w:val="00270F20"/>
    <w:rsid w:val="002715A2"/>
    <w:rsid w:val="00271A21"/>
    <w:rsid w:val="00273942"/>
    <w:rsid w:val="00275C45"/>
    <w:rsid w:val="00275CEB"/>
    <w:rsid w:val="00276341"/>
    <w:rsid w:val="00276B5D"/>
    <w:rsid w:val="00276BA0"/>
    <w:rsid w:val="00277042"/>
    <w:rsid w:val="00277E15"/>
    <w:rsid w:val="0028003E"/>
    <w:rsid w:val="00280773"/>
    <w:rsid w:val="00281004"/>
    <w:rsid w:val="00281726"/>
    <w:rsid w:val="00281806"/>
    <w:rsid w:val="0028264E"/>
    <w:rsid w:val="0028559A"/>
    <w:rsid w:val="002873C3"/>
    <w:rsid w:val="0029041C"/>
    <w:rsid w:val="0029156A"/>
    <w:rsid w:val="00291898"/>
    <w:rsid w:val="002919DD"/>
    <w:rsid w:val="00291F1B"/>
    <w:rsid w:val="00291FAE"/>
    <w:rsid w:val="002979E6"/>
    <w:rsid w:val="00297C0D"/>
    <w:rsid w:val="002A0659"/>
    <w:rsid w:val="002A158A"/>
    <w:rsid w:val="002A1A5D"/>
    <w:rsid w:val="002A26BB"/>
    <w:rsid w:val="002A2BCE"/>
    <w:rsid w:val="002A39FA"/>
    <w:rsid w:val="002A3DC5"/>
    <w:rsid w:val="002A4FD2"/>
    <w:rsid w:val="002A56AD"/>
    <w:rsid w:val="002A5886"/>
    <w:rsid w:val="002A5BD0"/>
    <w:rsid w:val="002A5E60"/>
    <w:rsid w:val="002A7376"/>
    <w:rsid w:val="002A7C25"/>
    <w:rsid w:val="002A7C73"/>
    <w:rsid w:val="002B0586"/>
    <w:rsid w:val="002B1B11"/>
    <w:rsid w:val="002B24F3"/>
    <w:rsid w:val="002B2ACF"/>
    <w:rsid w:val="002B2DC6"/>
    <w:rsid w:val="002B2F4C"/>
    <w:rsid w:val="002B34F0"/>
    <w:rsid w:val="002B3C74"/>
    <w:rsid w:val="002B3D66"/>
    <w:rsid w:val="002B4E21"/>
    <w:rsid w:val="002B52F0"/>
    <w:rsid w:val="002B6183"/>
    <w:rsid w:val="002B6575"/>
    <w:rsid w:val="002B6818"/>
    <w:rsid w:val="002C03AE"/>
    <w:rsid w:val="002C04FE"/>
    <w:rsid w:val="002C09E7"/>
    <w:rsid w:val="002C0D40"/>
    <w:rsid w:val="002C1880"/>
    <w:rsid w:val="002C1A3E"/>
    <w:rsid w:val="002C1E20"/>
    <w:rsid w:val="002C2E38"/>
    <w:rsid w:val="002C2EC1"/>
    <w:rsid w:val="002C3576"/>
    <w:rsid w:val="002C4A75"/>
    <w:rsid w:val="002C507B"/>
    <w:rsid w:val="002C5D15"/>
    <w:rsid w:val="002C66B9"/>
    <w:rsid w:val="002C7EFF"/>
    <w:rsid w:val="002D090F"/>
    <w:rsid w:val="002D1918"/>
    <w:rsid w:val="002D271C"/>
    <w:rsid w:val="002D3843"/>
    <w:rsid w:val="002D49A8"/>
    <w:rsid w:val="002D57FD"/>
    <w:rsid w:val="002D583D"/>
    <w:rsid w:val="002D62CB"/>
    <w:rsid w:val="002D6593"/>
    <w:rsid w:val="002D6C49"/>
    <w:rsid w:val="002E02BE"/>
    <w:rsid w:val="002E0557"/>
    <w:rsid w:val="002E0D22"/>
    <w:rsid w:val="002E1A71"/>
    <w:rsid w:val="002E1C29"/>
    <w:rsid w:val="002E1E5B"/>
    <w:rsid w:val="002E2B9B"/>
    <w:rsid w:val="002E2E5D"/>
    <w:rsid w:val="002E3A53"/>
    <w:rsid w:val="002E4042"/>
    <w:rsid w:val="002E4107"/>
    <w:rsid w:val="002E41CE"/>
    <w:rsid w:val="002E421B"/>
    <w:rsid w:val="002E4DC3"/>
    <w:rsid w:val="002E4EA6"/>
    <w:rsid w:val="002E5109"/>
    <w:rsid w:val="002E5359"/>
    <w:rsid w:val="002E5556"/>
    <w:rsid w:val="002E58FC"/>
    <w:rsid w:val="002E6387"/>
    <w:rsid w:val="002E6803"/>
    <w:rsid w:val="002E6BFF"/>
    <w:rsid w:val="002E7D13"/>
    <w:rsid w:val="002E7E65"/>
    <w:rsid w:val="002E7FCF"/>
    <w:rsid w:val="002F02A2"/>
    <w:rsid w:val="002F03F5"/>
    <w:rsid w:val="002F1337"/>
    <w:rsid w:val="002F217B"/>
    <w:rsid w:val="002F39C5"/>
    <w:rsid w:val="002F3C2E"/>
    <w:rsid w:val="002F441D"/>
    <w:rsid w:val="002F4A69"/>
    <w:rsid w:val="002F4BD3"/>
    <w:rsid w:val="002F5DC4"/>
    <w:rsid w:val="002F7157"/>
    <w:rsid w:val="002F7C02"/>
    <w:rsid w:val="0030036D"/>
    <w:rsid w:val="00300BCC"/>
    <w:rsid w:val="0030124A"/>
    <w:rsid w:val="0030125E"/>
    <w:rsid w:val="003013EE"/>
    <w:rsid w:val="00302042"/>
    <w:rsid w:val="00302804"/>
    <w:rsid w:val="00302D1C"/>
    <w:rsid w:val="00303002"/>
    <w:rsid w:val="003051A9"/>
    <w:rsid w:val="0030528A"/>
    <w:rsid w:val="00306A4E"/>
    <w:rsid w:val="00306B7B"/>
    <w:rsid w:val="003075C9"/>
    <w:rsid w:val="00310412"/>
    <w:rsid w:val="003109A0"/>
    <w:rsid w:val="00310AB1"/>
    <w:rsid w:val="00311EC8"/>
    <w:rsid w:val="003122FC"/>
    <w:rsid w:val="00312414"/>
    <w:rsid w:val="00312836"/>
    <w:rsid w:val="00313599"/>
    <w:rsid w:val="003138EA"/>
    <w:rsid w:val="00313E1B"/>
    <w:rsid w:val="003142B7"/>
    <w:rsid w:val="00314A3F"/>
    <w:rsid w:val="0031546A"/>
    <w:rsid w:val="003158E4"/>
    <w:rsid w:val="00316431"/>
    <w:rsid w:val="00316A1F"/>
    <w:rsid w:val="00317B9D"/>
    <w:rsid w:val="00320022"/>
    <w:rsid w:val="003207B2"/>
    <w:rsid w:val="003209A0"/>
    <w:rsid w:val="00320BB0"/>
    <w:rsid w:val="00320D72"/>
    <w:rsid w:val="00321377"/>
    <w:rsid w:val="00321723"/>
    <w:rsid w:val="00321767"/>
    <w:rsid w:val="0032184D"/>
    <w:rsid w:val="00321B88"/>
    <w:rsid w:val="00321EB7"/>
    <w:rsid w:val="00323AD0"/>
    <w:rsid w:val="00324998"/>
    <w:rsid w:val="00325214"/>
    <w:rsid w:val="00325217"/>
    <w:rsid w:val="00326E12"/>
    <w:rsid w:val="00326ED9"/>
    <w:rsid w:val="0033018A"/>
    <w:rsid w:val="003303B5"/>
    <w:rsid w:val="00330FA3"/>
    <w:rsid w:val="0033100C"/>
    <w:rsid w:val="003314E3"/>
    <w:rsid w:val="003323F6"/>
    <w:rsid w:val="00332960"/>
    <w:rsid w:val="00332C35"/>
    <w:rsid w:val="00332CC2"/>
    <w:rsid w:val="00332E59"/>
    <w:rsid w:val="0033331C"/>
    <w:rsid w:val="003337B9"/>
    <w:rsid w:val="0033460C"/>
    <w:rsid w:val="00334F59"/>
    <w:rsid w:val="00334F9D"/>
    <w:rsid w:val="00335640"/>
    <w:rsid w:val="00336ED7"/>
    <w:rsid w:val="00340B0D"/>
    <w:rsid w:val="00340DCC"/>
    <w:rsid w:val="00342C1C"/>
    <w:rsid w:val="00342C3E"/>
    <w:rsid w:val="003440FF"/>
    <w:rsid w:val="003442F9"/>
    <w:rsid w:val="00344E10"/>
    <w:rsid w:val="00344E7A"/>
    <w:rsid w:val="00345123"/>
    <w:rsid w:val="00346EB8"/>
    <w:rsid w:val="00347606"/>
    <w:rsid w:val="00347D76"/>
    <w:rsid w:val="00351413"/>
    <w:rsid w:val="00351E60"/>
    <w:rsid w:val="003522CA"/>
    <w:rsid w:val="00352EE9"/>
    <w:rsid w:val="00353CB4"/>
    <w:rsid w:val="00354684"/>
    <w:rsid w:val="00355107"/>
    <w:rsid w:val="00355801"/>
    <w:rsid w:val="00356322"/>
    <w:rsid w:val="003563A0"/>
    <w:rsid w:val="00356718"/>
    <w:rsid w:val="00356C85"/>
    <w:rsid w:val="00357E90"/>
    <w:rsid w:val="003600C0"/>
    <w:rsid w:val="00360276"/>
    <w:rsid w:val="0036073E"/>
    <w:rsid w:val="00360BEC"/>
    <w:rsid w:val="00360FDE"/>
    <w:rsid w:val="0036125D"/>
    <w:rsid w:val="0036171F"/>
    <w:rsid w:val="0036241C"/>
    <w:rsid w:val="00362429"/>
    <w:rsid w:val="00362DD4"/>
    <w:rsid w:val="00363560"/>
    <w:rsid w:val="0036405F"/>
    <w:rsid w:val="003644D6"/>
    <w:rsid w:val="003648C9"/>
    <w:rsid w:val="00364AB0"/>
    <w:rsid w:val="0036516D"/>
    <w:rsid w:val="00365483"/>
    <w:rsid w:val="00365771"/>
    <w:rsid w:val="00365CEE"/>
    <w:rsid w:val="003662A9"/>
    <w:rsid w:val="00366463"/>
    <w:rsid w:val="00366F90"/>
    <w:rsid w:val="0036750C"/>
    <w:rsid w:val="003702B4"/>
    <w:rsid w:val="003705AD"/>
    <w:rsid w:val="00371A79"/>
    <w:rsid w:val="00371B54"/>
    <w:rsid w:val="00371B9F"/>
    <w:rsid w:val="00372463"/>
    <w:rsid w:val="00372E0F"/>
    <w:rsid w:val="0037311C"/>
    <w:rsid w:val="003731BB"/>
    <w:rsid w:val="00374C13"/>
    <w:rsid w:val="00374EAF"/>
    <w:rsid w:val="00374FBD"/>
    <w:rsid w:val="00375A76"/>
    <w:rsid w:val="003764F6"/>
    <w:rsid w:val="0037661F"/>
    <w:rsid w:val="00376FB7"/>
    <w:rsid w:val="00377059"/>
    <w:rsid w:val="00377775"/>
    <w:rsid w:val="00380366"/>
    <w:rsid w:val="00380508"/>
    <w:rsid w:val="0038126A"/>
    <w:rsid w:val="0038135B"/>
    <w:rsid w:val="00382E66"/>
    <w:rsid w:val="00383F3F"/>
    <w:rsid w:val="003855A1"/>
    <w:rsid w:val="003861B8"/>
    <w:rsid w:val="0038621C"/>
    <w:rsid w:val="003874C7"/>
    <w:rsid w:val="00387A4E"/>
    <w:rsid w:val="00390807"/>
    <w:rsid w:val="00391159"/>
    <w:rsid w:val="00391B28"/>
    <w:rsid w:val="00391B8F"/>
    <w:rsid w:val="00392601"/>
    <w:rsid w:val="00393D85"/>
    <w:rsid w:val="00394625"/>
    <w:rsid w:val="003949EC"/>
    <w:rsid w:val="00394C5E"/>
    <w:rsid w:val="003958E0"/>
    <w:rsid w:val="003962F0"/>
    <w:rsid w:val="00397AE7"/>
    <w:rsid w:val="00397CCF"/>
    <w:rsid w:val="003A04F4"/>
    <w:rsid w:val="003A05FB"/>
    <w:rsid w:val="003A3886"/>
    <w:rsid w:val="003A41E6"/>
    <w:rsid w:val="003A4264"/>
    <w:rsid w:val="003A480D"/>
    <w:rsid w:val="003A4C8F"/>
    <w:rsid w:val="003A4D7D"/>
    <w:rsid w:val="003A4DB0"/>
    <w:rsid w:val="003A5122"/>
    <w:rsid w:val="003A5C9B"/>
    <w:rsid w:val="003A5CBC"/>
    <w:rsid w:val="003A5D17"/>
    <w:rsid w:val="003A5DF0"/>
    <w:rsid w:val="003A617D"/>
    <w:rsid w:val="003A693C"/>
    <w:rsid w:val="003A6B85"/>
    <w:rsid w:val="003A6E4D"/>
    <w:rsid w:val="003A76EA"/>
    <w:rsid w:val="003A7DD2"/>
    <w:rsid w:val="003B1B73"/>
    <w:rsid w:val="003B2436"/>
    <w:rsid w:val="003B2510"/>
    <w:rsid w:val="003B2842"/>
    <w:rsid w:val="003B4313"/>
    <w:rsid w:val="003B4EAE"/>
    <w:rsid w:val="003B5329"/>
    <w:rsid w:val="003B53B6"/>
    <w:rsid w:val="003B5A7E"/>
    <w:rsid w:val="003B5E4C"/>
    <w:rsid w:val="003B6556"/>
    <w:rsid w:val="003B71F3"/>
    <w:rsid w:val="003B7230"/>
    <w:rsid w:val="003B7885"/>
    <w:rsid w:val="003C0BE8"/>
    <w:rsid w:val="003C2179"/>
    <w:rsid w:val="003C25B1"/>
    <w:rsid w:val="003C29A4"/>
    <w:rsid w:val="003C2E8D"/>
    <w:rsid w:val="003C3042"/>
    <w:rsid w:val="003C460E"/>
    <w:rsid w:val="003C4796"/>
    <w:rsid w:val="003C49DF"/>
    <w:rsid w:val="003C634B"/>
    <w:rsid w:val="003C6604"/>
    <w:rsid w:val="003C6707"/>
    <w:rsid w:val="003C7A50"/>
    <w:rsid w:val="003C7A66"/>
    <w:rsid w:val="003C7AA4"/>
    <w:rsid w:val="003D048A"/>
    <w:rsid w:val="003D054A"/>
    <w:rsid w:val="003D0DC5"/>
    <w:rsid w:val="003D2FEF"/>
    <w:rsid w:val="003D3C38"/>
    <w:rsid w:val="003D43A6"/>
    <w:rsid w:val="003D4BFF"/>
    <w:rsid w:val="003D5933"/>
    <w:rsid w:val="003D5EA8"/>
    <w:rsid w:val="003D75AB"/>
    <w:rsid w:val="003D781D"/>
    <w:rsid w:val="003E04D0"/>
    <w:rsid w:val="003E0E94"/>
    <w:rsid w:val="003E3FE3"/>
    <w:rsid w:val="003E4367"/>
    <w:rsid w:val="003E484F"/>
    <w:rsid w:val="003E4999"/>
    <w:rsid w:val="003E4F2E"/>
    <w:rsid w:val="003E54FE"/>
    <w:rsid w:val="003E56C1"/>
    <w:rsid w:val="003E6145"/>
    <w:rsid w:val="003E7041"/>
    <w:rsid w:val="003E7D20"/>
    <w:rsid w:val="003F0192"/>
    <w:rsid w:val="003F01BE"/>
    <w:rsid w:val="003F029F"/>
    <w:rsid w:val="003F0355"/>
    <w:rsid w:val="003F133F"/>
    <w:rsid w:val="003F1B3D"/>
    <w:rsid w:val="003F22BC"/>
    <w:rsid w:val="003F25CD"/>
    <w:rsid w:val="003F2D77"/>
    <w:rsid w:val="003F34B3"/>
    <w:rsid w:val="003F3F27"/>
    <w:rsid w:val="003F48ED"/>
    <w:rsid w:val="003F582F"/>
    <w:rsid w:val="003F6083"/>
    <w:rsid w:val="003F7430"/>
    <w:rsid w:val="003F786F"/>
    <w:rsid w:val="003F7B3F"/>
    <w:rsid w:val="003F7D6D"/>
    <w:rsid w:val="003F7EBB"/>
    <w:rsid w:val="00400C3C"/>
    <w:rsid w:val="00401D1E"/>
    <w:rsid w:val="0040207B"/>
    <w:rsid w:val="004020C0"/>
    <w:rsid w:val="00402B23"/>
    <w:rsid w:val="00402C67"/>
    <w:rsid w:val="00402F3C"/>
    <w:rsid w:val="004032BB"/>
    <w:rsid w:val="004037F3"/>
    <w:rsid w:val="004041DE"/>
    <w:rsid w:val="0040467C"/>
    <w:rsid w:val="00405E44"/>
    <w:rsid w:val="00406C6E"/>
    <w:rsid w:val="004079FB"/>
    <w:rsid w:val="00407CBA"/>
    <w:rsid w:val="00407F5C"/>
    <w:rsid w:val="004102BE"/>
    <w:rsid w:val="00410642"/>
    <w:rsid w:val="004108B8"/>
    <w:rsid w:val="00411861"/>
    <w:rsid w:val="004121E7"/>
    <w:rsid w:val="004137CC"/>
    <w:rsid w:val="00413E3C"/>
    <w:rsid w:val="00414812"/>
    <w:rsid w:val="004156D7"/>
    <w:rsid w:val="00415A7D"/>
    <w:rsid w:val="00415C40"/>
    <w:rsid w:val="004163AF"/>
    <w:rsid w:val="00416A97"/>
    <w:rsid w:val="004178CA"/>
    <w:rsid w:val="00420D7A"/>
    <w:rsid w:val="004216A0"/>
    <w:rsid w:val="004217A4"/>
    <w:rsid w:val="00422F3B"/>
    <w:rsid w:val="00423760"/>
    <w:rsid w:val="004237EF"/>
    <w:rsid w:val="00423B5B"/>
    <w:rsid w:val="0042478F"/>
    <w:rsid w:val="00424DEF"/>
    <w:rsid w:val="0042599B"/>
    <w:rsid w:val="004259ED"/>
    <w:rsid w:val="00425D2E"/>
    <w:rsid w:val="00426B7E"/>
    <w:rsid w:val="00426D3D"/>
    <w:rsid w:val="004276A3"/>
    <w:rsid w:val="004300D5"/>
    <w:rsid w:val="00430A03"/>
    <w:rsid w:val="00430CE8"/>
    <w:rsid w:val="00431115"/>
    <w:rsid w:val="004319DE"/>
    <w:rsid w:val="0043221C"/>
    <w:rsid w:val="004323E2"/>
    <w:rsid w:val="0043259E"/>
    <w:rsid w:val="00432F63"/>
    <w:rsid w:val="004331E4"/>
    <w:rsid w:val="00433E6E"/>
    <w:rsid w:val="00434BE7"/>
    <w:rsid w:val="00434F98"/>
    <w:rsid w:val="004355EF"/>
    <w:rsid w:val="0043648F"/>
    <w:rsid w:val="00436CD1"/>
    <w:rsid w:val="004376A6"/>
    <w:rsid w:val="00437948"/>
    <w:rsid w:val="00440A87"/>
    <w:rsid w:val="004415D2"/>
    <w:rsid w:val="004417B0"/>
    <w:rsid w:val="00441A14"/>
    <w:rsid w:val="0044260A"/>
    <w:rsid w:val="0044276C"/>
    <w:rsid w:val="0044287D"/>
    <w:rsid w:val="00444E80"/>
    <w:rsid w:val="004451D1"/>
    <w:rsid w:val="00445D3D"/>
    <w:rsid w:val="00446AEE"/>
    <w:rsid w:val="00446E3D"/>
    <w:rsid w:val="00446F73"/>
    <w:rsid w:val="00447AEC"/>
    <w:rsid w:val="00447D36"/>
    <w:rsid w:val="00447D5F"/>
    <w:rsid w:val="004502FA"/>
    <w:rsid w:val="00450891"/>
    <w:rsid w:val="004510EE"/>
    <w:rsid w:val="0045126A"/>
    <w:rsid w:val="004516B6"/>
    <w:rsid w:val="00451F76"/>
    <w:rsid w:val="004521E7"/>
    <w:rsid w:val="00452203"/>
    <w:rsid w:val="0045374E"/>
    <w:rsid w:val="0045380C"/>
    <w:rsid w:val="00453BE5"/>
    <w:rsid w:val="00454219"/>
    <w:rsid w:val="00454BDA"/>
    <w:rsid w:val="004552D5"/>
    <w:rsid w:val="004562A2"/>
    <w:rsid w:val="004568B5"/>
    <w:rsid w:val="00456B8B"/>
    <w:rsid w:val="00457331"/>
    <w:rsid w:val="00457E6A"/>
    <w:rsid w:val="004600B7"/>
    <w:rsid w:val="004602BF"/>
    <w:rsid w:val="00460BED"/>
    <w:rsid w:val="00461439"/>
    <w:rsid w:val="00461446"/>
    <w:rsid w:val="00461601"/>
    <w:rsid w:val="0046180B"/>
    <w:rsid w:val="0046224F"/>
    <w:rsid w:val="0046236D"/>
    <w:rsid w:val="004629A6"/>
    <w:rsid w:val="00463132"/>
    <w:rsid w:val="00463999"/>
    <w:rsid w:val="00463FBF"/>
    <w:rsid w:val="00464347"/>
    <w:rsid w:val="0046477C"/>
    <w:rsid w:val="004647D4"/>
    <w:rsid w:val="00465035"/>
    <w:rsid w:val="00465C18"/>
    <w:rsid w:val="00465D3D"/>
    <w:rsid w:val="00465F71"/>
    <w:rsid w:val="004667C3"/>
    <w:rsid w:val="00466968"/>
    <w:rsid w:val="00466E2B"/>
    <w:rsid w:val="004674DC"/>
    <w:rsid w:val="00470BFC"/>
    <w:rsid w:val="00470FD6"/>
    <w:rsid w:val="00471049"/>
    <w:rsid w:val="00471379"/>
    <w:rsid w:val="004717FB"/>
    <w:rsid w:val="00471B39"/>
    <w:rsid w:val="00471B64"/>
    <w:rsid w:val="00472EF8"/>
    <w:rsid w:val="00473631"/>
    <w:rsid w:val="00473C98"/>
    <w:rsid w:val="00473F25"/>
    <w:rsid w:val="0047402B"/>
    <w:rsid w:val="0047491B"/>
    <w:rsid w:val="00474A7F"/>
    <w:rsid w:val="00474E36"/>
    <w:rsid w:val="0047585A"/>
    <w:rsid w:val="004761F3"/>
    <w:rsid w:val="00477061"/>
    <w:rsid w:val="00480381"/>
    <w:rsid w:val="0048088C"/>
    <w:rsid w:val="00481882"/>
    <w:rsid w:val="00481A1D"/>
    <w:rsid w:val="00482F48"/>
    <w:rsid w:val="004836D0"/>
    <w:rsid w:val="0048390A"/>
    <w:rsid w:val="00484AD2"/>
    <w:rsid w:val="004861A7"/>
    <w:rsid w:val="004862BE"/>
    <w:rsid w:val="00486E53"/>
    <w:rsid w:val="00486FD0"/>
    <w:rsid w:val="00490AA4"/>
    <w:rsid w:val="00490F44"/>
    <w:rsid w:val="00490FCB"/>
    <w:rsid w:val="004910E9"/>
    <w:rsid w:val="00491843"/>
    <w:rsid w:val="004928F1"/>
    <w:rsid w:val="00493244"/>
    <w:rsid w:val="0049358C"/>
    <w:rsid w:val="004939BC"/>
    <w:rsid w:val="00493BB0"/>
    <w:rsid w:val="00493FAB"/>
    <w:rsid w:val="004943B7"/>
    <w:rsid w:val="00494E64"/>
    <w:rsid w:val="00495292"/>
    <w:rsid w:val="00495602"/>
    <w:rsid w:val="00495E6C"/>
    <w:rsid w:val="0049601E"/>
    <w:rsid w:val="00496338"/>
    <w:rsid w:val="0049664F"/>
    <w:rsid w:val="0049685A"/>
    <w:rsid w:val="00496876"/>
    <w:rsid w:val="004A0005"/>
    <w:rsid w:val="004A2120"/>
    <w:rsid w:val="004A264D"/>
    <w:rsid w:val="004A2BB7"/>
    <w:rsid w:val="004A37B7"/>
    <w:rsid w:val="004A3B44"/>
    <w:rsid w:val="004A743A"/>
    <w:rsid w:val="004A780D"/>
    <w:rsid w:val="004B035C"/>
    <w:rsid w:val="004B1403"/>
    <w:rsid w:val="004B1638"/>
    <w:rsid w:val="004B22EF"/>
    <w:rsid w:val="004B35E1"/>
    <w:rsid w:val="004B5683"/>
    <w:rsid w:val="004B653C"/>
    <w:rsid w:val="004B6BE0"/>
    <w:rsid w:val="004C0F5E"/>
    <w:rsid w:val="004C12C1"/>
    <w:rsid w:val="004C1D47"/>
    <w:rsid w:val="004C249C"/>
    <w:rsid w:val="004C2573"/>
    <w:rsid w:val="004C2725"/>
    <w:rsid w:val="004C3909"/>
    <w:rsid w:val="004C3A48"/>
    <w:rsid w:val="004C4795"/>
    <w:rsid w:val="004C4D7C"/>
    <w:rsid w:val="004C54C6"/>
    <w:rsid w:val="004C7118"/>
    <w:rsid w:val="004C75AF"/>
    <w:rsid w:val="004C7853"/>
    <w:rsid w:val="004D0486"/>
    <w:rsid w:val="004D0777"/>
    <w:rsid w:val="004D10F7"/>
    <w:rsid w:val="004D1754"/>
    <w:rsid w:val="004D23BF"/>
    <w:rsid w:val="004D23F6"/>
    <w:rsid w:val="004D25D7"/>
    <w:rsid w:val="004D2851"/>
    <w:rsid w:val="004D2A7F"/>
    <w:rsid w:val="004D3FF8"/>
    <w:rsid w:val="004D437A"/>
    <w:rsid w:val="004D4B13"/>
    <w:rsid w:val="004D5AB9"/>
    <w:rsid w:val="004D5DD3"/>
    <w:rsid w:val="004D6C58"/>
    <w:rsid w:val="004D7AF2"/>
    <w:rsid w:val="004D7C5B"/>
    <w:rsid w:val="004E0827"/>
    <w:rsid w:val="004E114D"/>
    <w:rsid w:val="004E1434"/>
    <w:rsid w:val="004E1501"/>
    <w:rsid w:val="004E2363"/>
    <w:rsid w:val="004E23CF"/>
    <w:rsid w:val="004E2A63"/>
    <w:rsid w:val="004E2E3B"/>
    <w:rsid w:val="004E3151"/>
    <w:rsid w:val="004E361E"/>
    <w:rsid w:val="004E3EBC"/>
    <w:rsid w:val="004E4C49"/>
    <w:rsid w:val="004E5402"/>
    <w:rsid w:val="004E544F"/>
    <w:rsid w:val="004E5606"/>
    <w:rsid w:val="004E5794"/>
    <w:rsid w:val="004E5CE6"/>
    <w:rsid w:val="004F026C"/>
    <w:rsid w:val="004F1AF7"/>
    <w:rsid w:val="004F23CC"/>
    <w:rsid w:val="004F248F"/>
    <w:rsid w:val="004F25AB"/>
    <w:rsid w:val="004F5516"/>
    <w:rsid w:val="004F5A51"/>
    <w:rsid w:val="004F5E61"/>
    <w:rsid w:val="004F61F8"/>
    <w:rsid w:val="004F6345"/>
    <w:rsid w:val="004F664D"/>
    <w:rsid w:val="004F6662"/>
    <w:rsid w:val="004F6B8B"/>
    <w:rsid w:val="004F6DAE"/>
    <w:rsid w:val="004F7477"/>
    <w:rsid w:val="004F7C29"/>
    <w:rsid w:val="004F7FEA"/>
    <w:rsid w:val="00500298"/>
    <w:rsid w:val="00500C26"/>
    <w:rsid w:val="00500DB1"/>
    <w:rsid w:val="00500F5D"/>
    <w:rsid w:val="005024E4"/>
    <w:rsid w:val="00503AAF"/>
    <w:rsid w:val="00504A7F"/>
    <w:rsid w:val="005054FC"/>
    <w:rsid w:val="0050598C"/>
    <w:rsid w:val="00506AD4"/>
    <w:rsid w:val="00506BD6"/>
    <w:rsid w:val="00510412"/>
    <w:rsid w:val="00510A20"/>
    <w:rsid w:val="00510C34"/>
    <w:rsid w:val="00510E4D"/>
    <w:rsid w:val="00512EC7"/>
    <w:rsid w:val="00512FE5"/>
    <w:rsid w:val="00513361"/>
    <w:rsid w:val="00513D70"/>
    <w:rsid w:val="00514960"/>
    <w:rsid w:val="00514BF8"/>
    <w:rsid w:val="00514D90"/>
    <w:rsid w:val="00514ED4"/>
    <w:rsid w:val="00515BF2"/>
    <w:rsid w:val="00515E11"/>
    <w:rsid w:val="00517712"/>
    <w:rsid w:val="00520BCD"/>
    <w:rsid w:val="00521814"/>
    <w:rsid w:val="005219F3"/>
    <w:rsid w:val="00521AC1"/>
    <w:rsid w:val="00521EC0"/>
    <w:rsid w:val="00521F65"/>
    <w:rsid w:val="00521FBF"/>
    <w:rsid w:val="00522762"/>
    <w:rsid w:val="00523752"/>
    <w:rsid w:val="00523944"/>
    <w:rsid w:val="00523CFE"/>
    <w:rsid w:val="00524247"/>
    <w:rsid w:val="005244C0"/>
    <w:rsid w:val="00524ED3"/>
    <w:rsid w:val="00526DA0"/>
    <w:rsid w:val="00527F3D"/>
    <w:rsid w:val="00527F52"/>
    <w:rsid w:val="00530888"/>
    <w:rsid w:val="005309D3"/>
    <w:rsid w:val="00531B20"/>
    <w:rsid w:val="00531C6D"/>
    <w:rsid w:val="00532297"/>
    <w:rsid w:val="0053243D"/>
    <w:rsid w:val="005333EA"/>
    <w:rsid w:val="00533A98"/>
    <w:rsid w:val="005340B9"/>
    <w:rsid w:val="0053452D"/>
    <w:rsid w:val="00534EC0"/>
    <w:rsid w:val="005355DD"/>
    <w:rsid w:val="00535A86"/>
    <w:rsid w:val="00535C4C"/>
    <w:rsid w:val="00535D73"/>
    <w:rsid w:val="00536BD3"/>
    <w:rsid w:val="00536D4B"/>
    <w:rsid w:val="00537FC3"/>
    <w:rsid w:val="0054118E"/>
    <w:rsid w:val="00541479"/>
    <w:rsid w:val="00542771"/>
    <w:rsid w:val="005427B8"/>
    <w:rsid w:val="005430CE"/>
    <w:rsid w:val="00543F5B"/>
    <w:rsid w:val="005440F2"/>
    <w:rsid w:val="0054498D"/>
    <w:rsid w:val="005452F4"/>
    <w:rsid w:val="00545352"/>
    <w:rsid w:val="005455A9"/>
    <w:rsid w:val="00545E64"/>
    <w:rsid w:val="00547768"/>
    <w:rsid w:val="00547C07"/>
    <w:rsid w:val="00547F01"/>
    <w:rsid w:val="005500CB"/>
    <w:rsid w:val="0055010E"/>
    <w:rsid w:val="0055022D"/>
    <w:rsid w:val="00550230"/>
    <w:rsid w:val="00550C6E"/>
    <w:rsid w:val="00551A0D"/>
    <w:rsid w:val="00551CF5"/>
    <w:rsid w:val="005528DB"/>
    <w:rsid w:val="00552F0B"/>
    <w:rsid w:val="005541F1"/>
    <w:rsid w:val="00554BDA"/>
    <w:rsid w:val="0055639E"/>
    <w:rsid w:val="005566AC"/>
    <w:rsid w:val="005568A5"/>
    <w:rsid w:val="0056044E"/>
    <w:rsid w:val="00561151"/>
    <w:rsid w:val="00561232"/>
    <w:rsid w:val="0056206B"/>
    <w:rsid w:val="00563344"/>
    <w:rsid w:val="00563DBF"/>
    <w:rsid w:val="0056465B"/>
    <w:rsid w:val="005651CD"/>
    <w:rsid w:val="00565642"/>
    <w:rsid w:val="005661CF"/>
    <w:rsid w:val="00570226"/>
    <w:rsid w:val="00570CE3"/>
    <w:rsid w:val="00570E6B"/>
    <w:rsid w:val="00571359"/>
    <w:rsid w:val="005718BA"/>
    <w:rsid w:val="00572413"/>
    <w:rsid w:val="005727E9"/>
    <w:rsid w:val="005729E0"/>
    <w:rsid w:val="00573DF8"/>
    <w:rsid w:val="00574795"/>
    <w:rsid w:val="00574A51"/>
    <w:rsid w:val="00575B9E"/>
    <w:rsid w:val="00575DB3"/>
    <w:rsid w:val="00580129"/>
    <w:rsid w:val="00580329"/>
    <w:rsid w:val="0058384C"/>
    <w:rsid w:val="00583B1C"/>
    <w:rsid w:val="00584039"/>
    <w:rsid w:val="00584484"/>
    <w:rsid w:val="0058537D"/>
    <w:rsid w:val="0058663F"/>
    <w:rsid w:val="00586FD4"/>
    <w:rsid w:val="00587368"/>
    <w:rsid w:val="0058754C"/>
    <w:rsid w:val="005904CC"/>
    <w:rsid w:val="005912EC"/>
    <w:rsid w:val="00591C6C"/>
    <w:rsid w:val="00591CCF"/>
    <w:rsid w:val="00591F11"/>
    <w:rsid w:val="00592726"/>
    <w:rsid w:val="00593056"/>
    <w:rsid w:val="005934A6"/>
    <w:rsid w:val="0059368E"/>
    <w:rsid w:val="00593832"/>
    <w:rsid w:val="00594F23"/>
    <w:rsid w:val="00595261"/>
    <w:rsid w:val="00595416"/>
    <w:rsid w:val="005957B5"/>
    <w:rsid w:val="00596C87"/>
    <w:rsid w:val="005A014B"/>
    <w:rsid w:val="005A0C4B"/>
    <w:rsid w:val="005A0E71"/>
    <w:rsid w:val="005A1241"/>
    <w:rsid w:val="005A30CD"/>
    <w:rsid w:val="005A3DAF"/>
    <w:rsid w:val="005A3F6E"/>
    <w:rsid w:val="005A3FEA"/>
    <w:rsid w:val="005A6C99"/>
    <w:rsid w:val="005A6FB6"/>
    <w:rsid w:val="005A745C"/>
    <w:rsid w:val="005A789E"/>
    <w:rsid w:val="005A7A82"/>
    <w:rsid w:val="005B16EA"/>
    <w:rsid w:val="005B1B72"/>
    <w:rsid w:val="005B280B"/>
    <w:rsid w:val="005B2E3B"/>
    <w:rsid w:val="005B315B"/>
    <w:rsid w:val="005B3431"/>
    <w:rsid w:val="005B4239"/>
    <w:rsid w:val="005B49B7"/>
    <w:rsid w:val="005B531D"/>
    <w:rsid w:val="005B5BE4"/>
    <w:rsid w:val="005B5D8A"/>
    <w:rsid w:val="005B635F"/>
    <w:rsid w:val="005B6564"/>
    <w:rsid w:val="005B730B"/>
    <w:rsid w:val="005B7A44"/>
    <w:rsid w:val="005C0549"/>
    <w:rsid w:val="005C086F"/>
    <w:rsid w:val="005C3DB0"/>
    <w:rsid w:val="005C5D27"/>
    <w:rsid w:val="005C632A"/>
    <w:rsid w:val="005C64FE"/>
    <w:rsid w:val="005C69BC"/>
    <w:rsid w:val="005C6D08"/>
    <w:rsid w:val="005C7299"/>
    <w:rsid w:val="005D015E"/>
    <w:rsid w:val="005D0521"/>
    <w:rsid w:val="005D06AC"/>
    <w:rsid w:val="005D179A"/>
    <w:rsid w:val="005D228C"/>
    <w:rsid w:val="005D2EFB"/>
    <w:rsid w:val="005D3577"/>
    <w:rsid w:val="005D3EAA"/>
    <w:rsid w:val="005D42B2"/>
    <w:rsid w:val="005D4713"/>
    <w:rsid w:val="005D5CA4"/>
    <w:rsid w:val="005D5F0B"/>
    <w:rsid w:val="005D6D7F"/>
    <w:rsid w:val="005D78F0"/>
    <w:rsid w:val="005E0025"/>
    <w:rsid w:val="005E03CC"/>
    <w:rsid w:val="005E0AB6"/>
    <w:rsid w:val="005E1EA2"/>
    <w:rsid w:val="005E27A0"/>
    <w:rsid w:val="005E2AB6"/>
    <w:rsid w:val="005E32F6"/>
    <w:rsid w:val="005E3727"/>
    <w:rsid w:val="005E3E62"/>
    <w:rsid w:val="005E4A2C"/>
    <w:rsid w:val="005E6036"/>
    <w:rsid w:val="005E68FA"/>
    <w:rsid w:val="005E6BDE"/>
    <w:rsid w:val="005E753C"/>
    <w:rsid w:val="005E78EC"/>
    <w:rsid w:val="005F0EBF"/>
    <w:rsid w:val="005F1A45"/>
    <w:rsid w:val="005F1C63"/>
    <w:rsid w:val="005F2455"/>
    <w:rsid w:val="005F248D"/>
    <w:rsid w:val="005F271B"/>
    <w:rsid w:val="005F2750"/>
    <w:rsid w:val="005F2DE6"/>
    <w:rsid w:val="005F3EB1"/>
    <w:rsid w:val="005F4233"/>
    <w:rsid w:val="005F49AA"/>
    <w:rsid w:val="005F4C1E"/>
    <w:rsid w:val="005F5489"/>
    <w:rsid w:val="005F590A"/>
    <w:rsid w:val="005F6553"/>
    <w:rsid w:val="005F6849"/>
    <w:rsid w:val="005F6A15"/>
    <w:rsid w:val="005F6C37"/>
    <w:rsid w:val="005F7848"/>
    <w:rsid w:val="005F7EC8"/>
    <w:rsid w:val="006000B8"/>
    <w:rsid w:val="00600900"/>
    <w:rsid w:val="00600F72"/>
    <w:rsid w:val="006017B2"/>
    <w:rsid w:val="00601BDC"/>
    <w:rsid w:val="00602050"/>
    <w:rsid w:val="006022DB"/>
    <w:rsid w:val="006035FA"/>
    <w:rsid w:val="00603694"/>
    <w:rsid w:val="006037AE"/>
    <w:rsid w:val="00603E46"/>
    <w:rsid w:val="00604309"/>
    <w:rsid w:val="00604547"/>
    <w:rsid w:val="00604AC6"/>
    <w:rsid w:val="00605AE4"/>
    <w:rsid w:val="00605C4A"/>
    <w:rsid w:val="00605E09"/>
    <w:rsid w:val="00606967"/>
    <w:rsid w:val="00607D37"/>
    <w:rsid w:val="00607F2D"/>
    <w:rsid w:val="00610693"/>
    <w:rsid w:val="00611BAE"/>
    <w:rsid w:val="00612726"/>
    <w:rsid w:val="00612A45"/>
    <w:rsid w:val="00612C4F"/>
    <w:rsid w:val="00613138"/>
    <w:rsid w:val="006133C8"/>
    <w:rsid w:val="00613AB2"/>
    <w:rsid w:val="00613FD5"/>
    <w:rsid w:val="006144F6"/>
    <w:rsid w:val="006149EC"/>
    <w:rsid w:val="0061514B"/>
    <w:rsid w:val="006159A6"/>
    <w:rsid w:val="00615D1B"/>
    <w:rsid w:val="00615F9A"/>
    <w:rsid w:val="00617218"/>
    <w:rsid w:val="00617715"/>
    <w:rsid w:val="00617CD4"/>
    <w:rsid w:val="00620B55"/>
    <w:rsid w:val="00620FF6"/>
    <w:rsid w:val="00621132"/>
    <w:rsid w:val="006215CB"/>
    <w:rsid w:val="0062244B"/>
    <w:rsid w:val="00622ACA"/>
    <w:rsid w:val="00623AD2"/>
    <w:rsid w:val="006240C4"/>
    <w:rsid w:val="0062458C"/>
    <w:rsid w:val="006245E6"/>
    <w:rsid w:val="006248C0"/>
    <w:rsid w:val="00624AA5"/>
    <w:rsid w:val="00624FE6"/>
    <w:rsid w:val="006255B6"/>
    <w:rsid w:val="006258D4"/>
    <w:rsid w:val="0062600B"/>
    <w:rsid w:val="00626126"/>
    <w:rsid w:val="006264CB"/>
    <w:rsid w:val="00626F7A"/>
    <w:rsid w:val="0062778B"/>
    <w:rsid w:val="0063035A"/>
    <w:rsid w:val="00631B11"/>
    <w:rsid w:val="006330D5"/>
    <w:rsid w:val="00633C90"/>
    <w:rsid w:val="00634610"/>
    <w:rsid w:val="00634871"/>
    <w:rsid w:val="00634C10"/>
    <w:rsid w:val="006357EB"/>
    <w:rsid w:val="00635F93"/>
    <w:rsid w:val="006360DC"/>
    <w:rsid w:val="00636399"/>
    <w:rsid w:val="00636920"/>
    <w:rsid w:val="00636B55"/>
    <w:rsid w:val="00637710"/>
    <w:rsid w:val="0064079D"/>
    <w:rsid w:val="006407B0"/>
    <w:rsid w:val="006407E4"/>
    <w:rsid w:val="00641257"/>
    <w:rsid w:val="006414E7"/>
    <w:rsid w:val="00641922"/>
    <w:rsid w:val="006423F3"/>
    <w:rsid w:val="00643627"/>
    <w:rsid w:val="006436C2"/>
    <w:rsid w:val="00644E67"/>
    <w:rsid w:val="0064684B"/>
    <w:rsid w:val="00646AB8"/>
    <w:rsid w:val="00647990"/>
    <w:rsid w:val="00647994"/>
    <w:rsid w:val="00647A97"/>
    <w:rsid w:val="006522E1"/>
    <w:rsid w:val="0065238B"/>
    <w:rsid w:val="00652500"/>
    <w:rsid w:val="0065379D"/>
    <w:rsid w:val="00655002"/>
    <w:rsid w:val="00655A1E"/>
    <w:rsid w:val="00655BDB"/>
    <w:rsid w:val="00655F23"/>
    <w:rsid w:val="00657127"/>
    <w:rsid w:val="00657CD8"/>
    <w:rsid w:val="0066004D"/>
    <w:rsid w:val="006604FD"/>
    <w:rsid w:val="00660ADF"/>
    <w:rsid w:val="00660B79"/>
    <w:rsid w:val="00660B9E"/>
    <w:rsid w:val="00660BA0"/>
    <w:rsid w:val="00660CAB"/>
    <w:rsid w:val="006610D1"/>
    <w:rsid w:val="006613FD"/>
    <w:rsid w:val="006618EF"/>
    <w:rsid w:val="006626A9"/>
    <w:rsid w:val="0066289E"/>
    <w:rsid w:val="0066339D"/>
    <w:rsid w:val="006640CA"/>
    <w:rsid w:val="00664F13"/>
    <w:rsid w:val="0066552D"/>
    <w:rsid w:val="006655DE"/>
    <w:rsid w:val="00665841"/>
    <w:rsid w:val="00665BEF"/>
    <w:rsid w:val="00666291"/>
    <w:rsid w:val="00666A90"/>
    <w:rsid w:val="00667463"/>
    <w:rsid w:val="00667866"/>
    <w:rsid w:val="00670010"/>
    <w:rsid w:val="006708E8"/>
    <w:rsid w:val="00670E02"/>
    <w:rsid w:val="006723FB"/>
    <w:rsid w:val="00673146"/>
    <w:rsid w:val="0067616A"/>
    <w:rsid w:val="00676FBB"/>
    <w:rsid w:val="006771A5"/>
    <w:rsid w:val="0067793D"/>
    <w:rsid w:val="00677F3A"/>
    <w:rsid w:val="006807E7"/>
    <w:rsid w:val="00680AEC"/>
    <w:rsid w:val="00681C1D"/>
    <w:rsid w:val="00681D03"/>
    <w:rsid w:val="00682940"/>
    <w:rsid w:val="00682A28"/>
    <w:rsid w:val="00682FE7"/>
    <w:rsid w:val="006835BC"/>
    <w:rsid w:val="00683CC3"/>
    <w:rsid w:val="0068406E"/>
    <w:rsid w:val="0068442E"/>
    <w:rsid w:val="006847A4"/>
    <w:rsid w:val="00684AB3"/>
    <w:rsid w:val="00684F86"/>
    <w:rsid w:val="00685343"/>
    <w:rsid w:val="00685533"/>
    <w:rsid w:val="0068574B"/>
    <w:rsid w:val="006861A9"/>
    <w:rsid w:val="006867F6"/>
    <w:rsid w:val="0069026D"/>
    <w:rsid w:val="00690737"/>
    <w:rsid w:val="00690D13"/>
    <w:rsid w:val="00690F0E"/>
    <w:rsid w:val="00690F6B"/>
    <w:rsid w:val="00691CBC"/>
    <w:rsid w:val="00692202"/>
    <w:rsid w:val="00692660"/>
    <w:rsid w:val="00693A8E"/>
    <w:rsid w:val="00694463"/>
    <w:rsid w:val="00694604"/>
    <w:rsid w:val="00694921"/>
    <w:rsid w:val="00694E5E"/>
    <w:rsid w:val="00694E6B"/>
    <w:rsid w:val="006954AA"/>
    <w:rsid w:val="006958F2"/>
    <w:rsid w:val="006971EE"/>
    <w:rsid w:val="006972FB"/>
    <w:rsid w:val="00697342"/>
    <w:rsid w:val="006A04ED"/>
    <w:rsid w:val="006A04F4"/>
    <w:rsid w:val="006A072A"/>
    <w:rsid w:val="006A07A4"/>
    <w:rsid w:val="006A1812"/>
    <w:rsid w:val="006A21E2"/>
    <w:rsid w:val="006A30F6"/>
    <w:rsid w:val="006A32A3"/>
    <w:rsid w:val="006A36A1"/>
    <w:rsid w:val="006A3A6F"/>
    <w:rsid w:val="006A4125"/>
    <w:rsid w:val="006A4C0C"/>
    <w:rsid w:val="006A4C3E"/>
    <w:rsid w:val="006A5596"/>
    <w:rsid w:val="006A60B4"/>
    <w:rsid w:val="006A6301"/>
    <w:rsid w:val="006A67A6"/>
    <w:rsid w:val="006A6D7D"/>
    <w:rsid w:val="006A721A"/>
    <w:rsid w:val="006A7280"/>
    <w:rsid w:val="006B0BF3"/>
    <w:rsid w:val="006B27C1"/>
    <w:rsid w:val="006B2C61"/>
    <w:rsid w:val="006B326D"/>
    <w:rsid w:val="006B36BC"/>
    <w:rsid w:val="006B38D0"/>
    <w:rsid w:val="006B3928"/>
    <w:rsid w:val="006B4156"/>
    <w:rsid w:val="006B53B6"/>
    <w:rsid w:val="006B5C8E"/>
    <w:rsid w:val="006B5D82"/>
    <w:rsid w:val="006B6B0F"/>
    <w:rsid w:val="006B78EC"/>
    <w:rsid w:val="006C014C"/>
    <w:rsid w:val="006C0D0C"/>
    <w:rsid w:val="006C23EC"/>
    <w:rsid w:val="006C2B1C"/>
    <w:rsid w:val="006C2F5B"/>
    <w:rsid w:val="006C32EE"/>
    <w:rsid w:val="006C37BD"/>
    <w:rsid w:val="006C5675"/>
    <w:rsid w:val="006C6A6E"/>
    <w:rsid w:val="006C6B32"/>
    <w:rsid w:val="006C7759"/>
    <w:rsid w:val="006D024B"/>
    <w:rsid w:val="006D0A1D"/>
    <w:rsid w:val="006D1317"/>
    <w:rsid w:val="006D17B9"/>
    <w:rsid w:val="006D3402"/>
    <w:rsid w:val="006D36ED"/>
    <w:rsid w:val="006D372F"/>
    <w:rsid w:val="006D3BE6"/>
    <w:rsid w:val="006D3E51"/>
    <w:rsid w:val="006D4925"/>
    <w:rsid w:val="006D4B3F"/>
    <w:rsid w:val="006D4E92"/>
    <w:rsid w:val="006D54F2"/>
    <w:rsid w:val="006D5B64"/>
    <w:rsid w:val="006D60C6"/>
    <w:rsid w:val="006D6D66"/>
    <w:rsid w:val="006D77A3"/>
    <w:rsid w:val="006E02F0"/>
    <w:rsid w:val="006E1C3C"/>
    <w:rsid w:val="006E2122"/>
    <w:rsid w:val="006E27C7"/>
    <w:rsid w:val="006E2BC9"/>
    <w:rsid w:val="006E2BD4"/>
    <w:rsid w:val="006E2FC4"/>
    <w:rsid w:val="006E31C5"/>
    <w:rsid w:val="006E3316"/>
    <w:rsid w:val="006E3474"/>
    <w:rsid w:val="006E35E0"/>
    <w:rsid w:val="006E37BD"/>
    <w:rsid w:val="006E3D8A"/>
    <w:rsid w:val="006E3F65"/>
    <w:rsid w:val="006E4CCD"/>
    <w:rsid w:val="006E56E2"/>
    <w:rsid w:val="006E5A5E"/>
    <w:rsid w:val="006E6F78"/>
    <w:rsid w:val="006E6FF8"/>
    <w:rsid w:val="006E7741"/>
    <w:rsid w:val="006E781E"/>
    <w:rsid w:val="006E79C3"/>
    <w:rsid w:val="006F05B6"/>
    <w:rsid w:val="006F0B66"/>
    <w:rsid w:val="006F14E1"/>
    <w:rsid w:val="006F207A"/>
    <w:rsid w:val="006F2D61"/>
    <w:rsid w:val="006F3C0E"/>
    <w:rsid w:val="006F44D8"/>
    <w:rsid w:val="006F4667"/>
    <w:rsid w:val="006F4CE8"/>
    <w:rsid w:val="006F5134"/>
    <w:rsid w:val="006F55E5"/>
    <w:rsid w:val="006F6965"/>
    <w:rsid w:val="006F7C7D"/>
    <w:rsid w:val="00701329"/>
    <w:rsid w:val="00701891"/>
    <w:rsid w:val="00701BDD"/>
    <w:rsid w:val="00703BDF"/>
    <w:rsid w:val="00703DF3"/>
    <w:rsid w:val="0070495C"/>
    <w:rsid w:val="00704B38"/>
    <w:rsid w:val="00704D70"/>
    <w:rsid w:val="00705260"/>
    <w:rsid w:val="00705ABB"/>
    <w:rsid w:val="00706670"/>
    <w:rsid w:val="00707BA3"/>
    <w:rsid w:val="0071058E"/>
    <w:rsid w:val="00711083"/>
    <w:rsid w:val="007113C9"/>
    <w:rsid w:val="007114A7"/>
    <w:rsid w:val="00711B7F"/>
    <w:rsid w:val="0071277E"/>
    <w:rsid w:val="007131AB"/>
    <w:rsid w:val="007139CD"/>
    <w:rsid w:val="00713F36"/>
    <w:rsid w:val="00714775"/>
    <w:rsid w:val="00714936"/>
    <w:rsid w:val="0071525E"/>
    <w:rsid w:val="0071545E"/>
    <w:rsid w:val="007159B1"/>
    <w:rsid w:val="00715ED4"/>
    <w:rsid w:val="007162EF"/>
    <w:rsid w:val="00716313"/>
    <w:rsid w:val="00717686"/>
    <w:rsid w:val="00717A54"/>
    <w:rsid w:val="00717E60"/>
    <w:rsid w:val="00720EAD"/>
    <w:rsid w:val="0072199E"/>
    <w:rsid w:val="00723B23"/>
    <w:rsid w:val="00724554"/>
    <w:rsid w:val="007249C0"/>
    <w:rsid w:val="00725042"/>
    <w:rsid w:val="00725984"/>
    <w:rsid w:val="00726B31"/>
    <w:rsid w:val="00726ECC"/>
    <w:rsid w:val="00727185"/>
    <w:rsid w:val="00727AD0"/>
    <w:rsid w:val="00727F68"/>
    <w:rsid w:val="007300A3"/>
    <w:rsid w:val="0073048F"/>
    <w:rsid w:val="007306AE"/>
    <w:rsid w:val="00730F0F"/>
    <w:rsid w:val="00730FFD"/>
    <w:rsid w:val="007313BE"/>
    <w:rsid w:val="007320F8"/>
    <w:rsid w:val="007334C8"/>
    <w:rsid w:val="00734850"/>
    <w:rsid w:val="00736AA9"/>
    <w:rsid w:val="00736F0E"/>
    <w:rsid w:val="00736F9C"/>
    <w:rsid w:val="0073736C"/>
    <w:rsid w:val="0073765B"/>
    <w:rsid w:val="0074059A"/>
    <w:rsid w:val="007405D3"/>
    <w:rsid w:val="0074127E"/>
    <w:rsid w:val="007414E6"/>
    <w:rsid w:val="0074221C"/>
    <w:rsid w:val="007422FA"/>
    <w:rsid w:val="007425CE"/>
    <w:rsid w:val="0074295C"/>
    <w:rsid w:val="00742FA0"/>
    <w:rsid w:val="007433E8"/>
    <w:rsid w:val="00743FD3"/>
    <w:rsid w:val="007446E3"/>
    <w:rsid w:val="00744B65"/>
    <w:rsid w:val="00745984"/>
    <w:rsid w:val="00746DE9"/>
    <w:rsid w:val="00746EFB"/>
    <w:rsid w:val="00746FB7"/>
    <w:rsid w:val="00747363"/>
    <w:rsid w:val="00747DEA"/>
    <w:rsid w:val="00750190"/>
    <w:rsid w:val="0075056F"/>
    <w:rsid w:val="00750619"/>
    <w:rsid w:val="00750FFD"/>
    <w:rsid w:val="00751BF2"/>
    <w:rsid w:val="00752122"/>
    <w:rsid w:val="0075248D"/>
    <w:rsid w:val="00752560"/>
    <w:rsid w:val="00752841"/>
    <w:rsid w:val="007528EA"/>
    <w:rsid w:val="0075355C"/>
    <w:rsid w:val="00753F37"/>
    <w:rsid w:val="00755515"/>
    <w:rsid w:val="00755815"/>
    <w:rsid w:val="007558B9"/>
    <w:rsid w:val="00755BCC"/>
    <w:rsid w:val="0075785D"/>
    <w:rsid w:val="007579A0"/>
    <w:rsid w:val="00757DE5"/>
    <w:rsid w:val="00757E04"/>
    <w:rsid w:val="0076010B"/>
    <w:rsid w:val="0076067F"/>
    <w:rsid w:val="007608AD"/>
    <w:rsid w:val="00760984"/>
    <w:rsid w:val="00762094"/>
    <w:rsid w:val="00763297"/>
    <w:rsid w:val="007636B6"/>
    <w:rsid w:val="00764939"/>
    <w:rsid w:val="00764C11"/>
    <w:rsid w:val="00764CA0"/>
    <w:rsid w:val="00765335"/>
    <w:rsid w:val="00765363"/>
    <w:rsid w:val="00765970"/>
    <w:rsid w:val="007659AD"/>
    <w:rsid w:val="00765D13"/>
    <w:rsid w:val="007661A7"/>
    <w:rsid w:val="00766459"/>
    <w:rsid w:val="00766AB7"/>
    <w:rsid w:val="00767080"/>
    <w:rsid w:val="007701EB"/>
    <w:rsid w:val="00770700"/>
    <w:rsid w:val="007709D8"/>
    <w:rsid w:val="00771C06"/>
    <w:rsid w:val="00771DFF"/>
    <w:rsid w:val="007724D5"/>
    <w:rsid w:val="00772B7D"/>
    <w:rsid w:val="00772FC1"/>
    <w:rsid w:val="00773165"/>
    <w:rsid w:val="00773C40"/>
    <w:rsid w:val="007743B6"/>
    <w:rsid w:val="007750F7"/>
    <w:rsid w:val="00775E11"/>
    <w:rsid w:val="00776113"/>
    <w:rsid w:val="007764F2"/>
    <w:rsid w:val="007765E4"/>
    <w:rsid w:val="00776640"/>
    <w:rsid w:val="0077755D"/>
    <w:rsid w:val="00780080"/>
    <w:rsid w:val="00780818"/>
    <w:rsid w:val="00780E6D"/>
    <w:rsid w:val="00781EB7"/>
    <w:rsid w:val="00782028"/>
    <w:rsid w:val="00782745"/>
    <w:rsid w:val="00782B9F"/>
    <w:rsid w:val="0078460C"/>
    <w:rsid w:val="0078472B"/>
    <w:rsid w:val="007851FA"/>
    <w:rsid w:val="0078533C"/>
    <w:rsid w:val="007853B1"/>
    <w:rsid w:val="00786D75"/>
    <w:rsid w:val="00787A01"/>
    <w:rsid w:val="00787B0B"/>
    <w:rsid w:val="00787BA6"/>
    <w:rsid w:val="00787EA8"/>
    <w:rsid w:val="00790AF1"/>
    <w:rsid w:val="0079240D"/>
    <w:rsid w:val="00792F2D"/>
    <w:rsid w:val="00793F83"/>
    <w:rsid w:val="007944DE"/>
    <w:rsid w:val="00796138"/>
    <w:rsid w:val="00796EB9"/>
    <w:rsid w:val="007970BC"/>
    <w:rsid w:val="007A1425"/>
    <w:rsid w:val="007A1654"/>
    <w:rsid w:val="007A189D"/>
    <w:rsid w:val="007A1AA6"/>
    <w:rsid w:val="007A1EF8"/>
    <w:rsid w:val="007A2A7A"/>
    <w:rsid w:val="007A2EE0"/>
    <w:rsid w:val="007A3257"/>
    <w:rsid w:val="007A398B"/>
    <w:rsid w:val="007A3FDC"/>
    <w:rsid w:val="007A44D2"/>
    <w:rsid w:val="007A5665"/>
    <w:rsid w:val="007A5A73"/>
    <w:rsid w:val="007A6AE9"/>
    <w:rsid w:val="007A70C8"/>
    <w:rsid w:val="007B019A"/>
    <w:rsid w:val="007B0350"/>
    <w:rsid w:val="007B10D0"/>
    <w:rsid w:val="007B132F"/>
    <w:rsid w:val="007B1371"/>
    <w:rsid w:val="007B13F9"/>
    <w:rsid w:val="007B1B60"/>
    <w:rsid w:val="007B1B96"/>
    <w:rsid w:val="007B1D88"/>
    <w:rsid w:val="007B2035"/>
    <w:rsid w:val="007B228C"/>
    <w:rsid w:val="007B2D96"/>
    <w:rsid w:val="007B4388"/>
    <w:rsid w:val="007B4A76"/>
    <w:rsid w:val="007B4FFE"/>
    <w:rsid w:val="007B5382"/>
    <w:rsid w:val="007B6308"/>
    <w:rsid w:val="007B6A43"/>
    <w:rsid w:val="007B784B"/>
    <w:rsid w:val="007C0E75"/>
    <w:rsid w:val="007C1092"/>
    <w:rsid w:val="007C3387"/>
    <w:rsid w:val="007C49DE"/>
    <w:rsid w:val="007C4D41"/>
    <w:rsid w:val="007C5EA4"/>
    <w:rsid w:val="007C651E"/>
    <w:rsid w:val="007C6671"/>
    <w:rsid w:val="007C680D"/>
    <w:rsid w:val="007C717C"/>
    <w:rsid w:val="007C7ED7"/>
    <w:rsid w:val="007D0441"/>
    <w:rsid w:val="007D0712"/>
    <w:rsid w:val="007D0722"/>
    <w:rsid w:val="007D0C1F"/>
    <w:rsid w:val="007D0C3D"/>
    <w:rsid w:val="007D0FD1"/>
    <w:rsid w:val="007D1683"/>
    <w:rsid w:val="007D262F"/>
    <w:rsid w:val="007D292E"/>
    <w:rsid w:val="007D2D46"/>
    <w:rsid w:val="007D3955"/>
    <w:rsid w:val="007D493A"/>
    <w:rsid w:val="007D4EA7"/>
    <w:rsid w:val="007D6055"/>
    <w:rsid w:val="007D6342"/>
    <w:rsid w:val="007D63E2"/>
    <w:rsid w:val="007D67C2"/>
    <w:rsid w:val="007D69B5"/>
    <w:rsid w:val="007D6F25"/>
    <w:rsid w:val="007D7016"/>
    <w:rsid w:val="007D70A6"/>
    <w:rsid w:val="007D71FA"/>
    <w:rsid w:val="007D7889"/>
    <w:rsid w:val="007D7A72"/>
    <w:rsid w:val="007E1BFC"/>
    <w:rsid w:val="007E21C9"/>
    <w:rsid w:val="007E34F9"/>
    <w:rsid w:val="007E3BCC"/>
    <w:rsid w:val="007E44FD"/>
    <w:rsid w:val="007E5127"/>
    <w:rsid w:val="007E68C0"/>
    <w:rsid w:val="007E73C5"/>
    <w:rsid w:val="007E7A38"/>
    <w:rsid w:val="007E7B1C"/>
    <w:rsid w:val="007F077D"/>
    <w:rsid w:val="007F1B11"/>
    <w:rsid w:val="007F2AF9"/>
    <w:rsid w:val="007F2EAF"/>
    <w:rsid w:val="007F3DEA"/>
    <w:rsid w:val="007F4E37"/>
    <w:rsid w:val="007F5153"/>
    <w:rsid w:val="007F55E4"/>
    <w:rsid w:val="007F57E9"/>
    <w:rsid w:val="007F5D06"/>
    <w:rsid w:val="007F6828"/>
    <w:rsid w:val="007F74A1"/>
    <w:rsid w:val="007F77DF"/>
    <w:rsid w:val="00800520"/>
    <w:rsid w:val="00800AA0"/>
    <w:rsid w:val="00801AF9"/>
    <w:rsid w:val="00804330"/>
    <w:rsid w:val="00804573"/>
    <w:rsid w:val="00804D82"/>
    <w:rsid w:val="00804FD2"/>
    <w:rsid w:val="00805501"/>
    <w:rsid w:val="0080550E"/>
    <w:rsid w:val="008069DD"/>
    <w:rsid w:val="00806AAC"/>
    <w:rsid w:val="008070BA"/>
    <w:rsid w:val="00810C1D"/>
    <w:rsid w:val="00810C78"/>
    <w:rsid w:val="00810FFB"/>
    <w:rsid w:val="00811D5F"/>
    <w:rsid w:val="00811DA4"/>
    <w:rsid w:val="00811EF4"/>
    <w:rsid w:val="00811FDF"/>
    <w:rsid w:val="00812086"/>
    <w:rsid w:val="00812478"/>
    <w:rsid w:val="00812979"/>
    <w:rsid w:val="00812E95"/>
    <w:rsid w:val="00812EB7"/>
    <w:rsid w:val="00812EE5"/>
    <w:rsid w:val="00813244"/>
    <w:rsid w:val="00814C8A"/>
    <w:rsid w:val="00814D87"/>
    <w:rsid w:val="0081500E"/>
    <w:rsid w:val="008150BD"/>
    <w:rsid w:val="008154A1"/>
    <w:rsid w:val="00816906"/>
    <w:rsid w:val="00816A06"/>
    <w:rsid w:val="0082131B"/>
    <w:rsid w:val="00821612"/>
    <w:rsid w:val="00821C72"/>
    <w:rsid w:val="008234E7"/>
    <w:rsid w:val="00823B4B"/>
    <w:rsid w:val="00823D7C"/>
    <w:rsid w:val="00823F96"/>
    <w:rsid w:val="0082403F"/>
    <w:rsid w:val="0082479E"/>
    <w:rsid w:val="00827571"/>
    <w:rsid w:val="00827851"/>
    <w:rsid w:val="008301D0"/>
    <w:rsid w:val="00831EBC"/>
    <w:rsid w:val="008321CC"/>
    <w:rsid w:val="00832353"/>
    <w:rsid w:val="00832CD2"/>
    <w:rsid w:val="00832D5B"/>
    <w:rsid w:val="00833260"/>
    <w:rsid w:val="0083377B"/>
    <w:rsid w:val="00833F6B"/>
    <w:rsid w:val="008345B1"/>
    <w:rsid w:val="00834E1F"/>
    <w:rsid w:val="008357BD"/>
    <w:rsid w:val="008357CB"/>
    <w:rsid w:val="00836B2A"/>
    <w:rsid w:val="00836CEB"/>
    <w:rsid w:val="00840F44"/>
    <w:rsid w:val="0084210B"/>
    <w:rsid w:val="00842DC2"/>
    <w:rsid w:val="00843261"/>
    <w:rsid w:val="00843306"/>
    <w:rsid w:val="00843BF3"/>
    <w:rsid w:val="008446A3"/>
    <w:rsid w:val="00844E4B"/>
    <w:rsid w:val="008462F8"/>
    <w:rsid w:val="008465A2"/>
    <w:rsid w:val="008473EE"/>
    <w:rsid w:val="00847D0C"/>
    <w:rsid w:val="00851545"/>
    <w:rsid w:val="0085202C"/>
    <w:rsid w:val="0085221C"/>
    <w:rsid w:val="008525D6"/>
    <w:rsid w:val="00852AF2"/>
    <w:rsid w:val="00852B71"/>
    <w:rsid w:val="00853B9D"/>
    <w:rsid w:val="00855010"/>
    <w:rsid w:val="00855800"/>
    <w:rsid w:val="00856086"/>
    <w:rsid w:val="00856319"/>
    <w:rsid w:val="00856A6C"/>
    <w:rsid w:val="008571A0"/>
    <w:rsid w:val="00857763"/>
    <w:rsid w:val="008578C1"/>
    <w:rsid w:val="00857C57"/>
    <w:rsid w:val="00860010"/>
    <w:rsid w:val="00860CC3"/>
    <w:rsid w:val="00860DC0"/>
    <w:rsid w:val="00860DD0"/>
    <w:rsid w:val="00861115"/>
    <w:rsid w:val="008613B2"/>
    <w:rsid w:val="00861770"/>
    <w:rsid w:val="00861C82"/>
    <w:rsid w:val="00862911"/>
    <w:rsid w:val="00862B4C"/>
    <w:rsid w:val="00863A2D"/>
    <w:rsid w:val="00863E49"/>
    <w:rsid w:val="00864819"/>
    <w:rsid w:val="008655C3"/>
    <w:rsid w:val="00865F76"/>
    <w:rsid w:val="00867FEE"/>
    <w:rsid w:val="0087166B"/>
    <w:rsid w:val="00871AEA"/>
    <w:rsid w:val="00872715"/>
    <w:rsid w:val="00872D18"/>
    <w:rsid w:val="00872DB8"/>
    <w:rsid w:val="00872EB1"/>
    <w:rsid w:val="00874684"/>
    <w:rsid w:val="00876A65"/>
    <w:rsid w:val="00877080"/>
    <w:rsid w:val="008773B3"/>
    <w:rsid w:val="00877F8B"/>
    <w:rsid w:val="00880D22"/>
    <w:rsid w:val="00881006"/>
    <w:rsid w:val="00881194"/>
    <w:rsid w:val="00881264"/>
    <w:rsid w:val="008813B8"/>
    <w:rsid w:val="00881756"/>
    <w:rsid w:val="00881B1B"/>
    <w:rsid w:val="00881E02"/>
    <w:rsid w:val="00881F07"/>
    <w:rsid w:val="008823D8"/>
    <w:rsid w:val="00882C84"/>
    <w:rsid w:val="00882D7B"/>
    <w:rsid w:val="00883063"/>
    <w:rsid w:val="008840FE"/>
    <w:rsid w:val="00884249"/>
    <w:rsid w:val="008842C1"/>
    <w:rsid w:val="0088473D"/>
    <w:rsid w:val="008853FC"/>
    <w:rsid w:val="0088610B"/>
    <w:rsid w:val="00886C6D"/>
    <w:rsid w:val="0088722A"/>
    <w:rsid w:val="008874D9"/>
    <w:rsid w:val="0088753E"/>
    <w:rsid w:val="0089045E"/>
    <w:rsid w:val="0089178C"/>
    <w:rsid w:val="008917D5"/>
    <w:rsid w:val="00891856"/>
    <w:rsid w:val="00891FCA"/>
    <w:rsid w:val="00892024"/>
    <w:rsid w:val="00892EAF"/>
    <w:rsid w:val="00893226"/>
    <w:rsid w:val="0089337B"/>
    <w:rsid w:val="00893393"/>
    <w:rsid w:val="008934B9"/>
    <w:rsid w:val="0089396C"/>
    <w:rsid w:val="00893B0B"/>
    <w:rsid w:val="00894A5E"/>
    <w:rsid w:val="00894AC6"/>
    <w:rsid w:val="0089529A"/>
    <w:rsid w:val="00895953"/>
    <w:rsid w:val="00896445"/>
    <w:rsid w:val="00896561"/>
    <w:rsid w:val="00897857"/>
    <w:rsid w:val="008978CD"/>
    <w:rsid w:val="00897B06"/>
    <w:rsid w:val="00897CF5"/>
    <w:rsid w:val="00897E85"/>
    <w:rsid w:val="008A0136"/>
    <w:rsid w:val="008A0AE2"/>
    <w:rsid w:val="008A1052"/>
    <w:rsid w:val="008A1163"/>
    <w:rsid w:val="008A17CD"/>
    <w:rsid w:val="008A2F28"/>
    <w:rsid w:val="008A3942"/>
    <w:rsid w:val="008A4904"/>
    <w:rsid w:val="008A4A28"/>
    <w:rsid w:val="008A4CE4"/>
    <w:rsid w:val="008A4E06"/>
    <w:rsid w:val="008A5681"/>
    <w:rsid w:val="008A5A44"/>
    <w:rsid w:val="008A66B1"/>
    <w:rsid w:val="008A6FDB"/>
    <w:rsid w:val="008A7232"/>
    <w:rsid w:val="008B00D2"/>
    <w:rsid w:val="008B09EE"/>
    <w:rsid w:val="008B172A"/>
    <w:rsid w:val="008B20F7"/>
    <w:rsid w:val="008B2302"/>
    <w:rsid w:val="008B3AC4"/>
    <w:rsid w:val="008B3E2A"/>
    <w:rsid w:val="008B401D"/>
    <w:rsid w:val="008B4825"/>
    <w:rsid w:val="008B4899"/>
    <w:rsid w:val="008B4AF5"/>
    <w:rsid w:val="008B54E5"/>
    <w:rsid w:val="008B58AA"/>
    <w:rsid w:val="008B5932"/>
    <w:rsid w:val="008B609B"/>
    <w:rsid w:val="008B63D8"/>
    <w:rsid w:val="008B640D"/>
    <w:rsid w:val="008B6B2E"/>
    <w:rsid w:val="008B6BEE"/>
    <w:rsid w:val="008B7260"/>
    <w:rsid w:val="008B75DD"/>
    <w:rsid w:val="008B7A92"/>
    <w:rsid w:val="008C1F07"/>
    <w:rsid w:val="008C219B"/>
    <w:rsid w:val="008C25F4"/>
    <w:rsid w:val="008C3B37"/>
    <w:rsid w:val="008C4337"/>
    <w:rsid w:val="008C491B"/>
    <w:rsid w:val="008C61FF"/>
    <w:rsid w:val="008C690F"/>
    <w:rsid w:val="008C6CA0"/>
    <w:rsid w:val="008C733A"/>
    <w:rsid w:val="008C7FCD"/>
    <w:rsid w:val="008D07DA"/>
    <w:rsid w:val="008D08D3"/>
    <w:rsid w:val="008D0F1E"/>
    <w:rsid w:val="008D1568"/>
    <w:rsid w:val="008D3524"/>
    <w:rsid w:val="008D3DC4"/>
    <w:rsid w:val="008D4905"/>
    <w:rsid w:val="008D4A9F"/>
    <w:rsid w:val="008D596F"/>
    <w:rsid w:val="008D6251"/>
    <w:rsid w:val="008D760B"/>
    <w:rsid w:val="008D7DAF"/>
    <w:rsid w:val="008E02EB"/>
    <w:rsid w:val="008E0319"/>
    <w:rsid w:val="008E1135"/>
    <w:rsid w:val="008E42ED"/>
    <w:rsid w:val="008E4C10"/>
    <w:rsid w:val="008E5C24"/>
    <w:rsid w:val="008E5C57"/>
    <w:rsid w:val="008E5E31"/>
    <w:rsid w:val="008E65D3"/>
    <w:rsid w:val="008E74B0"/>
    <w:rsid w:val="008F15BE"/>
    <w:rsid w:val="008F1738"/>
    <w:rsid w:val="008F223C"/>
    <w:rsid w:val="008F2C8D"/>
    <w:rsid w:val="008F45A0"/>
    <w:rsid w:val="008F465B"/>
    <w:rsid w:val="008F5402"/>
    <w:rsid w:val="008F579E"/>
    <w:rsid w:val="008F5BA8"/>
    <w:rsid w:val="008F689D"/>
    <w:rsid w:val="008F6B9F"/>
    <w:rsid w:val="008F6D4A"/>
    <w:rsid w:val="008F7215"/>
    <w:rsid w:val="008F7484"/>
    <w:rsid w:val="008F7B3B"/>
    <w:rsid w:val="009001F6"/>
    <w:rsid w:val="009015CC"/>
    <w:rsid w:val="00901D6C"/>
    <w:rsid w:val="00903701"/>
    <w:rsid w:val="00904074"/>
    <w:rsid w:val="00904094"/>
    <w:rsid w:val="00904228"/>
    <w:rsid w:val="0090462B"/>
    <w:rsid w:val="00905B89"/>
    <w:rsid w:val="00906239"/>
    <w:rsid w:val="00906432"/>
    <w:rsid w:val="00906B3B"/>
    <w:rsid w:val="0090721F"/>
    <w:rsid w:val="0091004D"/>
    <w:rsid w:val="00911401"/>
    <w:rsid w:val="00912437"/>
    <w:rsid w:val="00912B01"/>
    <w:rsid w:val="00912C91"/>
    <w:rsid w:val="00912F78"/>
    <w:rsid w:val="00912FE3"/>
    <w:rsid w:val="00913496"/>
    <w:rsid w:val="00913F4A"/>
    <w:rsid w:val="009142CA"/>
    <w:rsid w:val="0091525F"/>
    <w:rsid w:val="009159C6"/>
    <w:rsid w:val="00915AE9"/>
    <w:rsid w:val="00915EC6"/>
    <w:rsid w:val="00915F10"/>
    <w:rsid w:val="0091718A"/>
    <w:rsid w:val="009172BD"/>
    <w:rsid w:val="00917C0D"/>
    <w:rsid w:val="009206D8"/>
    <w:rsid w:val="00920B38"/>
    <w:rsid w:val="00920D3C"/>
    <w:rsid w:val="00920FB1"/>
    <w:rsid w:val="009212F6"/>
    <w:rsid w:val="00922B89"/>
    <w:rsid w:val="00923AB1"/>
    <w:rsid w:val="0092509C"/>
    <w:rsid w:val="009251A0"/>
    <w:rsid w:val="0092545F"/>
    <w:rsid w:val="00926093"/>
    <w:rsid w:val="009264F0"/>
    <w:rsid w:val="00926B29"/>
    <w:rsid w:val="00926E1F"/>
    <w:rsid w:val="009270A3"/>
    <w:rsid w:val="009278FE"/>
    <w:rsid w:val="0093022D"/>
    <w:rsid w:val="0093063C"/>
    <w:rsid w:val="00930C67"/>
    <w:rsid w:val="00932F5F"/>
    <w:rsid w:val="00933C88"/>
    <w:rsid w:val="0093470D"/>
    <w:rsid w:val="00935A3E"/>
    <w:rsid w:val="0093772F"/>
    <w:rsid w:val="00940ABE"/>
    <w:rsid w:val="00940F29"/>
    <w:rsid w:val="00941108"/>
    <w:rsid w:val="00941368"/>
    <w:rsid w:val="009414A6"/>
    <w:rsid w:val="00942F64"/>
    <w:rsid w:val="009435BF"/>
    <w:rsid w:val="00943767"/>
    <w:rsid w:val="009439BE"/>
    <w:rsid w:val="00943DCC"/>
    <w:rsid w:val="00944161"/>
    <w:rsid w:val="009441E2"/>
    <w:rsid w:val="009442B7"/>
    <w:rsid w:val="009458A1"/>
    <w:rsid w:val="00945B2E"/>
    <w:rsid w:val="0094617E"/>
    <w:rsid w:val="00946203"/>
    <w:rsid w:val="00946539"/>
    <w:rsid w:val="00946DDD"/>
    <w:rsid w:val="00946F9A"/>
    <w:rsid w:val="0094715D"/>
    <w:rsid w:val="00951126"/>
    <w:rsid w:val="00951559"/>
    <w:rsid w:val="009517C1"/>
    <w:rsid w:val="00951FD6"/>
    <w:rsid w:val="00952C8A"/>
    <w:rsid w:val="00952E1A"/>
    <w:rsid w:val="00952FCD"/>
    <w:rsid w:val="00953771"/>
    <w:rsid w:val="00953B2E"/>
    <w:rsid w:val="00954189"/>
    <w:rsid w:val="009543ED"/>
    <w:rsid w:val="00954C7A"/>
    <w:rsid w:val="00954CEA"/>
    <w:rsid w:val="009554F4"/>
    <w:rsid w:val="009556DE"/>
    <w:rsid w:val="00957A21"/>
    <w:rsid w:val="009601FD"/>
    <w:rsid w:val="009604B0"/>
    <w:rsid w:val="0096063A"/>
    <w:rsid w:val="00960CD0"/>
    <w:rsid w:val="00960E84"/>
    <w:rsid w:val="00960E8F"/>
    <w:rsid w:val="0096176E"/>
    <w:rsid w:val="0096190B"/>
    <w:rsid w:val="00961C80"/>
    <w:rsid w:val="009622ED"/>
    <w:rsid w:val="00962662"/>
    <w:rsid w:val="00962798"/>
    <w:rsid w:val="00962B68"/>
    <w:rsid w:val="00962EC0"/>
    <w:rsid w:val="0096310B"/>
    <w:rsid w:val="009632C9"/>
    <w:rsid w:val="009634B8"/>
    <w:rsid w:val="00963783"/>
    <w:rsid w:val="00963B7D"/>
    <w:rsid w:val="00963F91"/>
    <w:rsid w:val="00964244"/>
    <w:rsid w:val="0096435B"/>
    <w:rsid w:val="00964946"/>
    <w:rsid w:val="00965370"/>
    <w:rsid w:val="00965C11"/>
    <w:rsid w:val="00965D11"/>
    <w:rsid w:val="009667C6"/>
    <w:rsid w:val="00967A64"/>
    <w:rsid w:val="00970775"/>
    <w:rsid w:val="0097092C"/>
    <w:rsid w:val="009715C4"/>
    <w:rsid w:val="0097183C"/>
    <w:rsid w:val="00972508"/>
    <w:rsid w:val="0097310F"/>
    <w:rsid w:val="009738C2"/>
    <w:rsid w:val="00973DD0"/>
    <w:rsid w:val="009741C0"/>
    <w:rsid w:val="0097482F"/>
    <w:rsid w:val="0097572C"/>
    <w:rsid w:val="00975C6D"/>
    <w:rsid w:val="009760D9"/>
    <w:rsid w:val="009763F7"/>
    <w:rsid w:val="0097668C"/>
    <w:rsid w:val="009776A6"/>
    <w:rsid w:val="0097797A"/>
    <w:rsid w:val="00980EA6"/>
    <w:rsid w:val="009814D4"/>
    <w:rsid w:val="00981809"/>
    <w:rsid w:val="009835AD"/>
    <w:rsid w:val="009838F7"/>
    <w:rsid w:val="00983F95"/>
    <w:rsid w:val="0098474A"/>
    <w:rsid w:val="0098486F"/>
    <w:rsid w:val="00986989"/>
    <w:rsid w:val="009872D4"/>
    <w:rsid w:val="00987512"/>
    <w:rsid w:val="00987F62"/>
    <w:rsid w:val="009907D9"/>
    <w:rsid w:val="0099093D"/>
    <w:rsid w:val="00990E37"/>
    <w:rsid w:val="0099113A"/>
    <w:rsid w:val="0099132B"/>
    <w:rsid w:val="0099183A"/>
    <w:rsid w:val="009920F4"/>
    <w:rsid w:val="009921F0"/>
    <w:rsid w:val="009928AC"/>
    <w:rsid w:val="00992D96"/>
    <w:rsid w:val="00992FBB"/>
    <w:rsid w:val="00993770"/>
    <w:rsid w:val="009937DC"/>
    <w:rsid w:val="00993837"/>
    <w:rsid w:val="00994204"/>
    <w:rsid w:val="009954A2"/>
    <w:rsid w:val="0099555D"/>
    <w:rsid w:val="00995811"/>
    <w:rsid w:val="00995E74"/>
    <w:rsid w:val="00996178"/>
    <w:rsid w:val="00997228"/>
    <w:rsid w:val="0099734B"/>
    <w:rsid w:val="009A022C"/>
    <w:rsid w:val="009A05AA"/>
    <w:rsid w:val="009A0EBE"/>
    <w:rsid w:val="009A2784"/>
    <w:rsid w:val="009A399D"/>
    <w:rsid w:val="009A5062"/>
    <w:rsid w:val="009A6154"/>
    <w:rsid w:val="009A62BE"/>
    <w:rsid w:val="009A6620"/>
    <w:rsid w:val="009A6943"/>
    <w:rsid w:val="009A69A8"/>
    <w:rsid w:val="009A6D57"/>
    <w:rsid w:val="009A6F8E"/>
    <w:rsid w:val="009A7154"/>
    <w:rsid w:val="009A72CF"/>
    <w:rsid w:val="009A76CF"/>
    <w:rsid w:val="009A79BA"/>
    <w:rsid w:val="009A7E81"/>
    <w:rsid w:val="009B015C"/>
    <w:rsid w:val="009B1094"/>
    <w:rsid w:val="009B12B7"/>
    <w:rsid w:val="009B33F6"/>
    <w:rsid w:val="009B35B5"/>
    <w:rsid w:val="009B54C2"/>
    <w:rsid w:val="009B5AC2"/>
    <w:rsid w:val="009B71D6"/>
    <w:rsid w:val="009B7B48"/>
    <w:rsid w:val="009C12AE"/>
    <w:rsid w:val="009C1B8C"/>
    <w:rsid w:val="009C1E47"/>
    <w:rsid w:val="009C1ED8"/>
    <w:rsid w:val="009C20E4"/>
    <w:rsid w:val="009C317D"/>
    <w:rsid w:val="009C31FF"/>
    <w:rsid w:val="009C349D"/>
    <w:rsid w:val="009C3F40"/>
    <w:rsid w:val="009C442E"/>
    <w:rsid w:val="009C5454"/>
    <w:rsid w:val="009C5A19"/>
    <w:rsid w:val="009C5D2E"/>
    <w:rsid w:val="009C6020"/>
    <w:rsid w:val="009C793E"/>
    <w:rsid w:val="009C7AEC"/>
    <w:rsid w:val="009D03D6"/>
    <w:rsid w:val="009D0742"/>
    <w:rsid w:val="009D0D34"/>
    <w:rsid w:val="009D17ED"/>
    <w:rsid w:val="009D23BF"/>
    <w:rsid w:val="009D3E40"/>
    <w:rsid w:val="009D4A02"/>
    <w:rsid w:val="009D4D49"/>
    <w:rsid w:val="009D6D54"/>
    <w:rsid w:val="009D77EF"/>
    <w:rsid w:val="009D7AEF"/>
    <w:rsid w:val="009E11FA"/>
    <w:rsid w:val="009E269A"/>
    <w:rsid w:val="009E2BA4"/>
    <w:rsid w:val="009E3297"/>
    <w:rsid w:val="009E33E3"/>
    <w:rsid w:val="009E3A0B"/>
    <w:rsid w:val="009E3F92"/>
    <w:rsid w:val="009E56DA"/>
    <w:rsid w:val="009E72D5"/>
    <w:rsid w:val="009E7F1E"/>
    <w:rsid w:val="009F020F"/>
    <w:rsid w:val="009F0A6A"/>
    <w:rsid w:val="009F0FEE"/>
    <w:rsid w:val="009F14EB"/>
    <w:rsid w:val="009F1A51"/>
    <w:rsid w:val="009F2FCA"/>
    <w:rsid w:val="009F3218"/>
    <w:rsid w:val="009F3236"/>
    <w:rsid w:val="009F3CBE"/>
    <w:rsid w:val="009F4C58"/>
    <w:rsid w:val="009F60D9"/>
    <w:rsid w:val="009F625C"/>
    <w:rsid w:val="009F6E05"/>
    <w:rsid w:val="009F7C81"/>
    <w:rsid w:val="00A005AD"/>
    <w:rsid w:val="00A00BF1"/>
    <w:rsid w:val="00A00DAC"/>
    <w:rsid w:val="00A011E4"/>
    <w:rsid w:val="00A03AF6"/>
    <w:rsid w:val="00A03E62"/>
    <w:rsid w:val="00A04117"/>
    <w:rsid w:val="00A04257"/>
    <w:rsid w:val="00A04BA3"/>
    <w:rsid w:val="00A04C88"/>
    <w:rsid w:val="00A0571A"/>
    <w:rsid w:val="00A05FCB"/>
    <w:rsid w:val="00A0611B"/>
    <w:rsid w:val="00A06610"/>
    <w:rsid w:val="00A07192"/>
    <w:rsid w:val="00A07C01"/>
    <w:rsid w:val="00A10AAB"/>
    <w:rsid w:val="00A11E88"/>
    <w:rsid w:val="00A12476"/>
    <w:rsid w:val="00A1293C"/>
    <w:rsid w:val="00A12AC8"/>
    <w:rsid w:val="00A1342F"/>
    <w:rsid w:val="00A13FBD"/>
    <w:rsid w:val="00A1423A"/>
    <w:rsid w:val="00A1475F"/>
    <w:rsid w:val="00A14843"/>
    <w:rsid w:val="00A148FA"/>
    <w:rsid w:val="00A14BD7"/>
    <w:rsid w:val="00A156B4"/>
    <w:rsid w:val="00A15B2C"/>
    <w:rsid w:val="00A15D01"/>
    <w:rsid w:val="00A15E7B"/>
    <w:rsid w:val="00A16681"/>
    <w:rsid w:val="00A16B7F"/>
    <w:rsid w:val="00A174F9"/>
    <w:rsid w:val="00A17616"/>
    <w:rsid w:val="00A17797"/>
    <w:rsid w:val="00A207E6"/>
    <w:rsid w:val="00A20FBB"/>
    <w:rsid w:val="00A21EA4"/>
    <w:rsid w:val="00A21EA9"/>
    <w:rsid w:val="00A22310"/>
    <w:rsid w:val="00A23562"/>
    <w:rsid w:val="00A24373"/>
    <w:rsid w:val="00A243C9"/>
    <w:rsid w:val="00A2445B"/>
    <w:rsid w:val="00A2507A"/>
    <w:rsid w:val="00A2507B"/>
    <w:rsid w:val="00A2565F"/>
    <w:rsid w:val="00A258E7"/>
    <w:rsid w:val="00A26A6C"/>
    <w:rsid w:val="00A26AD9"/>
    <w:rsid w:val="00A26BBD"/>
    <w:rsid w:val="00A27599"/>
    <w:rsid w:val="00A313C1"/>
    <w:rsid w:val="00A327DA"/>
    <w:rsid w:val="00A335F3"/>
    <w:rsid w:val="00A33669"/>
    <w:rsid w:val="00A340C2"/>
    <w:rsid w:val="00A3436F"/>
    <w:rsid w:val="00A34706"/>
    <w:rsid w:val="00A348E2"/>
    <w:rsid w:val="00A35622"/>
    <w:rsid w:val="00A3573B"/>
    <w:rsid w:val="00A36604"/>
    <w:rsid w:val="00A366AF"/>
    <w:rsid w:val="00A3727B"/>
    <w:rsid w:val="00A3737E"/>
    <w:rsid w:val="00A4029F"/>
    <w:rsid w:val="00A40CA4"/>
    <w:rsid w:val="00A40CB6"/>
    <w:rsid w:val="00A41001"/>
    <w:rsid w:val="00A41E26"/>
    <w:rsid w:val="00A42DA3"/>
    <w:rsid w:val="00A42E0F"/>
    <w:rsid w:val="00A43174"/>
    <w:rsid w:val="00A439C0"/>
    <w:rsid w:val="00A43D17"/>
    <w:rsid w:val="00A4489D"/>
    <w:rsid w:val="00A451D9"/>
    <w:rsid w:val="00A4616C"/>
    <w:rsid w:val="00A4705C"/>
    <w:rsid w:val="00A479EB"/>
    <w:rsid w:val="00A47D70"/>
    <w:rsid w:val="00A50371"/>
    <w:rsid w:val="00A51984"/>
    <w:rsid w:val="00A51A47"/>
    <w:rsid w:val="00A5238A"/>
    <w:rsid w:val="00A524E2"/>
    <w:rsid w:val="00A539A7"/>
    <w:rsid w:val="00A55638"/>
    <w:rsid w:val="00A55B51"/>
    <w:rsid w:val="00A560BF"/>
    <w:rsid w:val="00A564C9"/>
    <w:rsid w:val="00A57D42"/>
    <w:rsid w:val="00A608E7"/>
    <w:rsid w:val="00A60F1A"/>
    <w:rsid w:val="00A61996"/>
    <w:rsid w:val="00A619B4"/>
    <w:rsid w:val="00A62B06"/>
    <w:rsid w:val="00A62DDC"/>
    <w:rsid w:val="00A6337A"/>
    <w:rsid w:val="00A64C51"/>
    <w:rsid w:val="00A663D8"/>
    <w:rsid w:val="00A66758"/>
    <w:rsid w:val="00A673CD"/>
    <w:rsid w:val="00A714AC"/>
    <w:rsid w:val="00A7177F"/>
    <w:rsid w:val="00A7182C"/>
    <w:rsid w:val="00A71C89"/>
    <w:rsid w:val="00A71C9D"/>
    <w:rsid w:val="00A71CA2"/>
    <w:rsid w:val="00A71CA5"/>
    <w:rsid w:val="00A71F4C"/>
    <w:rsid w:val="00A72D94"/>
    <w:rsid w:val="00A733C5"/>
    <w:rsid w:val="00A747AA"/>
    <w:rsid w:val="00A769EA"/>
    <w:rsid w:val="00A804FF"/>
    <w:rsid w:val="00A8077E"/>
    <w:rsid w:val="00A80F2F"/>
    <w:rsid w:val="00A815CD"/>
    <w:rsid w:val="00A819B3"/>
    <w:rsid w:val="00A81B27"/>
    <w:rsid w:val="00A82100"/>
    <w:rsid w:val="00A822B3"/>
    <w:rsid w:val="00A84361"/>
    <w:rsid w:val="00A849BD"/>
    <w:rsid w:val="00A84B38"/>
    <w:rsid w:val="00A84CAA"/>
    <w:rsid w:val="00A8501E"/>
    <w:rsid w:val="00A855C8"/>
    <w:rsid w:val="00A86231"/>
    <w:rsid w:val="00A87DE3"/>
    <w:rsid w:val="00A9036D"/>
    <w:rsid w:val="00A9042E"/>
    <w:rsid w:val="00A9048E"/>
    <w:rsid w:val="00A9094B"/>
    <w:rsid w:val="00A909BA"/>
    <w:rsid w:val="00A90E71"/>
    <w:rsid w:val="00A91656"/>
    <w:rsid w:val="00A91B52"/>
    <w:rsid w:val="00A92DD1"/>
    <w:rsid w:val="00A92EF5"/>
    <w:rsid w:val="00A9378A"/>
    <w:rsid w:val="00A93BC5"/>
    <w:rsid w:val="00A93E77"/>
    <w:rsid w:val="00A945F6"/>
    <w:rsid w:val="00A9525A"/>
    <w:rsid w:val="00A96C73"/>
    <w:rsid w:val="00A96FEC"/>
    <w:rsid w:val="00A9777D"/>
    <w:rsid w:val="00A97BEA"/>
    <w:rsid w:val="00AA028B"/>
    <w:rsid w:val="00AA1592"/>
    <w:rsid w:val="00AA159A"/>
    <w:rsid w:val="00AA17BE"/>
    <w:rsid w:val="00AA1CD8"/>
    <w:rsid w:val="00AA2142"/>
    <w:rsid w:val="00AA3215"/>
    <w:rsid w:val="00AA3BC0"/>
    <w:rsid w:val="00AA3D32"/>
    <w:rsid w:val="00AA4870"/>
    <w:rsid w:val="00AA4E8C"/>
    <w:rsid w:val="00AA51F3"/>
    <w:rsid w:val="00AA61ED"/>
    <w:rsid w:val="00AA75F2"/>
    <w:rsid w:val="00AA7F02"/>
    <w:rsid w:val="00AB020B"/>
    <w:rsid w:val="00AB0245"/>
    <w:rsid w:val="00AB0427"/>
    <w:rsid w:val="00AB05BC"/>
    <w:rsid w:val="00AB065E"/>
    <w:rsid w:val="00AB2969"/>
    <w:rsid w:val="00AB31A1"/>
    <w:rsid w:val="00AB36A5"/>
    <w:rsid w:val="00AB4497"/>
    <w:rsid w:val="00AB4657"/>
    <w:rsid w:val="00AB4836"/>
    <w:rsid w:val="00AB5269"/>
    <w:rsid w:val="00AB6B30"/>
    <w:rsid w:val="00AB6D02"/>
    <w:rsid w:val="00AB7005"/>
    <w:rsid w:val="00AB75AB"/>
    <w:rsid w:val="00AB76D4"/>
    <w:rsid w:val="00AC0548"/>
    <w:rsid w:val="00AC069E"/>
    <w:rsid w:val="00AC06CE"/>
    <w:rsid w:val="00AC0AA3"/>
    <w:rsid w:val="00AC2E04"/>
    <w:rsid w:val="00AC545B"/>
    <w:rsid w:val="00AC65BE"/>
    <w:rsid w:val="00AC664B"/>
    <w:rsid w:val="00AC6963"/>
    <w:rsid w:val="00AD0DB1"/>
    <w:rsid w:val="00AD11B1"/>
    <w:rsid w:val="00AD2AE7"/>
    <w:rsid w:val="00AD2E77"/>
    <w:rsid w:val="00AD4521"/>
    <w:rsid w:val="00AD51F8"/>
    <w:rsid w:val="00AD59DB"/>
    <w:rsid w:val="00AD66F3"/>
    <w:rsid w:val="00AD6F7A"/>
    <w:rsid w:val="00AE0908"/>
    <w:rsid w:val="00AE1DB7"/>
    <w:rsid w:val="00AE3516"/>
    <w:rsid w:val="00AE3A5B"/>
    <w:rsid w:val="00AE3B43"/>
    <w:rsid w:val="00AE49B1"/>
    <w:rsid w:val="00AE69CF"/>
    <w:rsid w:val="00AE7291"/>
    <w:rsid w:val="00AE7861"/>
    <w:rsid w:val="00AE7C27"/>
    <w:rsid w:val="00AF0499"/>
    <w:rsid w:val="00AF082B"/>
    <w:rsid w:val="00AF0C04"/>
    <w:rsid w:val="00AF0FAA"/>
    <w:rsid w:val="00AF14F4"/>
    <w:rsid w:val="00AF15BC"/>
    <w:rsid w:val="00AF1617"/>
    <w:rsid w:val="00AF18AC"/>
    <w:rsid w:val="00AF1A71"/>
    <w:rsid w:val="00AF225B"/>
    <w:rsid w:val="00AF3AD2"/>
    <w:rsid w:val="00AF3C8C"/>
    <w:rsid w:val="00AF40E5"/>
    <w:rsid w:val="00AF48F1"/>
    <w:rsid w:val="00AF495D"/>
    <w:rsid w:val="00AF598C"/>
    <w:rsid w:val="00AF5BF9"/>
    <w:rsid w:val="00AF6475"/>
    <w:rsid w:val="00AF6E5F"/>
    <w:rsid w:val="00AF6F20"/>
    <w:rsid w:val="00AF72FD"/>
    <w:rsid w:val="00AF7763"/>
    <w:rsid w:val="00AF77AB"/>
    <w:rsid w:val="00B0086E"/>
    <w:rsid w:val="00B01BCE"/>
    <w:rsid w:val="00B02085"/>
    <w:rsid w:val="00B0239E"/>
    <w:rsid w:val="00B027A6"/>
    <w:rsid w:val="00B034BC"/>
    <w:rsid w:val="00B03A12"/>
    <w:rsid w:val="00B03B4A"/>
    <w:rsid w:val="00B03D46"/>
    <w:rsid w:val="00B0494D"/>
    <w:rsid w:val="00B04C73"/>
    <w:rsid w:val="00B04CED"/>
    <w:rsid w:val="00B04EC5"/>
    <w:rsid w:val="00B054BE"/>
    <w:rsid w:val="00B059CC"/>
    <w:rsid w:val="00B05BCA"/>
    <w:rsid w:val="00B0621D"/>
    <w:rsid w:val="00B06465"/>
    <w:rsid w:val="00B075FF"/>
    <w:rsid w:val="00B076B8"/>
    <w:rsid w:val="00B07A91"/>
    <w:rsid w:val="00B07B85"/>
    <w:rsid w:val="00B07E48"/>
    <w:rsid w:val="00B10257"/>
    <w:rsid w:val="00B1088B"/>
    <w:rsid w:val="00B11642"/>
    <w:rsid w:val="00B11D99"/>
    <w:rsid w:val="00B133DC"/>
    <w:rsid w:val="00B136AE"/>
    <w:rsid w:val="00B140B5"/>
    <w:rsid w:val="00B14D7B"/>
    <w:rsid w:val="00B15914"/>
    <w:rsid w:val="00B1591D"/>
    <w:rsid w:val="00B167C2"/>
    <w:rsid w:val="00B16F4C"/>
    <w:rsid w:val="00B17C62"/>
    <w:rsid w:val="00B17D4A"/>
    <w:rsid w:val="00B2048B"/>
    <w:rsid w:val="00B20A76"/>
    <w:rsid w:val="00B20C5E"/>
    <w:rsid w:val="00B20C81"/>
    <w:rsid w:val="00B2365F"/>
    <w:rsid w:val="00B23EC0"/>
    <w:rsid w:val="00B24103"/>
    <w:rsid w:val="00B24751"/>
    <w:rsid w:val="00B24903"/>
    <w:rsid w:val="00B24A57"/>
    <w:rsid w:val="00B252EA"/>
    <w:rsid w:val="00B25ADA"/>
    <w:rsid w:val="00B27541"/>
    <w:rsid w:val="00B31862"/>
    <w:rsid w:val="00B318FB"/>
    <w:rsid w:val="00B31B33"/>
    <w:rsid w:val="00B31F36"/>
    <w:rsid w:val="00B320A7"/>
    <w:rsid w:val="00B32BFC"/>
    <w:rsid w:val="00B3382B"/>
    <w:rsid w:val="00B343D9"/>
    <w:rsid w:val="00B3465B"/>
    <w:rsid w:val="00B34D4E"/>
    <w:rsid w:val="00B34D81"/>
    <w:rsid w:val="00B367FB"/>
    <w:rsid w:val="00B3695D"/>
    <w:rsid w:val="00B369DE"/>
    <w:rsid w:val="00B3746E"/>
    <w:rsid w:val="00B37932"/>
    <w:rsid w:val="00B37FF1"/>
    <w:rsid w:val="00B40C18"/>
    <w:rsid w:val="00B416DC"/>
    <w:rsid w:val="00B41FAE"/>
    <w:rsid w:val="00B42868"/>
    <w:rsid w:val="00B42D7D"/>
    <w:rsid w:val="00B43736"/>
    <w:rsid w:val="00B43CD5"/>
    <w:rsid w:val="00B43D7A"/>
    <w:rsid w:val="00B440D6"/>
    <w:rsid w:val="00B4475C"/>
    <w:rsid w:val="00B448BD"/>
    <w:rsid w:val="00B44E1D"/>
    <w:rsid w:val="00B450C0"/>
    <w:rsid w:val="00B45197"/>
    <w:rsid w:val="00B46E89"/>
    <w:rsid w:val="00B470A3"/>
    <w:rsid w:val="00B47B4A"/>
    <w:rsid w:val="00B50CF1"/>
    <w:rsid w:val="00B5125F"/>
    <w:rsid w:val="00B5202F"/>
    <w:rsid w:val="00B522ED"/>
    <w:rsid w:val="00B52CF7"/>
    <w:rsid w:val="00B53A80"/>
    <w:rsid w:val="00B53A9F"/>
    <w:rsid w:val="00B53D51"/>
    <w:rsid w:val="00B54043"/>
    <w:rsid w:val="00B542E7"/>
    <w:rsid w:val="00B54360"/>
    <w:rsid w:val="00B54BEB"/>
    <w:rsid w:val="00B55416"/>
    <w:rsid w:val="00B559A8"/>
    <w:rsid w:val="00B565EF"/>
    <w:rsid w:val="00B5693C"/>
    <w:rsid w:val="00B56A58"/>
    <w:rsid w:val="00B57E91"/>
    <w:rsid w:val="00B600B4"/>
    <w:rsid w:val="00B60A2E"/>
    <w:rsid w:val="00B60DD5"/>
    <w:rsid w:val="00B61652"/>
    <w:rsid w:val="00B6195C"/>
    <w:rsid w:val="00B61BCF"/>
    <w:rsid w:val="00B62207"/>
    <w:rsid w:val="00B62738"/>
    <w:rsid w:val="00B63F12"/>
    <w:rsid w:val="00B649AD"/>
    <w:rsid w:val="00B65D7C"/>
    <w:rsid w:val="00B6659F"/>
    <w:rsid w:val="00B66A61"/>
    <w:rsid w:val="00B67152"/>
    <w:rsid w:val="00B67A44"/>
    <w:rsid w:val="00B67C06"/>
    <w:rsid w:val="00B70388"/>
    <w:rsid w:val="00B70EB1"/>
    <w:rsid w:val="00B70EF2"/>
    <w:rsid w:val="00B71DD4"/>
    <w:rsid w:val="00B72E32"/>
    <w:rsid w:val="00B743CB"/>
    <w:rsid w:val="00B7516A"/>
    <w:rsid w:val="00B756E7"/>
    <w:rsid w:val="00B75986"/>
    <w:rsid w:val="00B75F11"/>
    <w:rsid w:val="00B76318"/>
    <w:rsid w:val="00B76EFF"/>
    <w:rsid w:val="00B774B5"/>
    <w:rsid w:val="00B77ADA"/>
    <w:rsid w:val="00B77CF0"/>
    <w:rsid w:val="00B77FF1"/>
    <w:rsid w:val="00B80386"/>
    <w:rsid w:val="00B8077B"/>
    <w:rsid w:val="00B80BEB"/>
    <w:rsid w:val="00B80EAB"/>
    <w:rsid w:val="00B81032"/>
    <w:rsid w:val="00B82F44"/>
    <w:rsid w:val="00B82FB0"/>
    <w:rsid w:val="00B8352B"/>
    <w:rsid w:val="00B83863"/>
    <w:rsid w:val="00B83D53"/>
    <w:rsid w:val="00B843A2"/>
    <w:rsid w:val="00B846AA"/>
    <w:rsid w:val="00B847CF"/>
    <w:rsid w:val="00B84B69"/>
    <w:rsid w:val="00B8503E"/>
    <w:rsid w:val="00B863CC"/>
    <w:rsid w:val="00B87043"/>
    <w:rsid w:val="00B90D1C"/>
    <w:rsid w:val="00B92A24"/>
    <w:rsid w:val="00B941AA"/>
    <w:rsid w:val="00B94894"/>
    <w:rsid w:val="00B951E9"/>
    <w:rsid w:val="00B95519"/>
    <w:rsid w:val="00B956A6"/>
    <w:rsid w:val="00B9591F"/>
    <w:rsid w:val="00B95BD5"/>
    <w:rsid w:val="00B95DE0"/>
    <w:rsid w:val="00B95FB6"/>
    <w:rsid w:val="00B967A5"/>
    <w:rsid w:val="00B969A4"/>
    <w:rsid w:val="00B969BD"/>
    <w:rsid w:val="00B96A91"/>
    <w:rsid w:val="00B977CF"/>
    <w:rsid w:val="00B97C1B"/>
    <w:rsid w:val="00BA1448"/>
    <w:rsid w:val="00BA174A"/>
    <w:rsid w:val="00BA1DFB"/>
    <w:rsid w:val="00BA27F9"/>
    <w:rsid w:val="00BA3943"/>
    <w:rsid w:val="00BA5619"/>
    <w:rsid w:val="00BA573F"/>
    <w:rsid w:val="00BA599C"/>
    <w:rsid w:val="00BA59E1"/>
    <w:rsid w:val="00BA5D69"/>
    <w:rsid w:val="00BA5EDC"/>
    <w:rsid w:val="00BA7251"/>
    <w:rsid w:val="00BB052A"/>
    <w:rsid w:val="00BB07F3"/>
    <w:rsid w:val="00BB11D0"/>
    <w:rsid w:val="00BB13C2"/>
    <w:rsid w:val="00BB15FA"/>
    <w:rsid w:val="00BB2492"/>
    <w:rsid w:val="00BB293D"/>
    <w:rsid w:val="00BB2E90"/>
    <w:rsid w:val="00BB358F"/>
    <w:rsid w:val="00BB447B"/>
    <w:rsid w:val="00BB47DA"/>
    <w:rsid w:val="00BB49B9"/>
    <w:rsid w:val="00BB5F07"/>
    <w:rsid w:val="00BB6319"/>
    <w:rsid w:val="00BB6524"/>
    <w:rsid w:val="00BB79A7"/>
    <w:rsid w:val="00BB7DDB"/>
    <w:rsid w:val="00BC0108"/>
    <w:rsid w:val="00BC0811"/>
    <w:rsid w:val="00BC11E2"/>
    <w:rsid w:val="00BC1371"/>
    <w:rsid w:val="00BC1413"/>
    <w:rsid w:val="00BC160F"/>
    <w:rsid w:val="00BC1F89"/>
    <w:rsid w:val="00BC23EA"/>
    <w:rsid w:val="00BC308A"/>
    <w:rsid w:val="00BC3404"/>
    <w:rsid w:val="00BC3452"/>
    <w:rsid w:val="00BC57F9"/>
    <w:rsid w:val="00BC5E1B"/>
    <w:rsid w:val="00BC644E"/>
    <w:rsid w:val="00BC7307"/>
    <w:rsid w:val="00BC755C"/>
    <w:rsid w:val="00BD01AA"/>
    <w:rsid w:val="00BD07CE"/>
    <w:rsid w:val="00BD08B1"/>
    <w:rsid w:val="00BD0FFF"/>
    <w:rsid w:val="00BD1038"/>
    <w:rsid w:val="00BD32D9"/>
    <w:rsid w:val="00BD355D"/>
    <w:rsid w:val="00BD3609"/>
    <w:rsid w:val="00BD36F8"/>
    <w:rsid w:val="00BD3D94"/>
    <w:rsid w:val="00BD4300"/>
    <w:rsid w:val="00BD458F"/>
    <w:rsid w:val="00BD46E2"/>
    <w:rsid w:val="00BD47CE"/>
    <w:rsid w:val="00BD4EB1"/>
    <w:rsid w:val="00BD53DE"/>
    <w:rsid w:val="00BD629F"/>
    <w:rsid w:val="00BD6ED0"/>
    <w:rsid w:val="00BD7AA2"/>
    <w:rsid w:val="00BE08D3"/>
    <w:rsid w:val="00BE0B65"/>
    <w:rsid w:val="00BE1B34"/>
    <w:rsid w:val="00BE1CEA"/>
    <w:rsid w:val="00BE1D4F"/>
    <w:rsid w:val="00BE2413"/>
    <w:rsid w:val="00BE3068"/>
    <w:rsid w:val="00BE3153"/>
    <w:rsid w:val="00BE3519"/>
    <w:rsid w:val="00BE42B1"/>
    <w:rsid w:val="00BE46E3"/>
    <w:rsid w:val="00BE4E5B"/>
    <w:rsid w:val="00BE5ABF"/>
    <w:rsid w:val="00BE5C0B"/>
    <w:rsid w:val="00BE5C82"/>
    <w:rsid w:val="00BE634A"/>
    <w:rsid w:val="00BE677C"/>
    <w:rsid w:val="00BE694E"/>
    <w:rsid w:val="00BF010F"/>
    <w:rsid w:val="00BF0923"/>
    <w:rsid w:val="00BF0A4D"/>
    <w:rsid w:val="00BF1522"/>
    <w:rsid w:val="00BF173D"/>
    <w:rsid w:val="00BF1AC0"/>
    <w:rsid w:val="00BF1DC3"/>
    <w:rsid w:val="00BF2080"/>
    <w:rsid w:val="00BF33FD"/>
    <w:rsid w:val="00BF3D30"/>
    <w:rsid w:val="00BF3EB1"/>
    <w:rsid w:val="00BF3F35"/>
    <w:rsid w:val="00BF4C22"/>
    <w:rsid w:val="00BF6060"/>
    <w:rsid w:val="00BF624E"/>
    <w:rsid w:val="00BF6C5C"/>
    <w:rsid w:val="00BF6E4E"/>
    <w:rsid w:val="00BF7552"/>
    <w:rsid w:val="00BF78BF"/>
    <w:rsid w:val="00BF7CC0"/>
    <w:rsid w:val="00C0042B"/>
    <w:rsid w:val="00C004C8"/>
    <w:rsid w:val="00C00B32"/>
    <w:rsid w:val="00C0107D"/>
    <w:rsid w:val="00C01B12"/>
    <w:rsid w:val="00C02886"/>
    <w:rsid w:val="00C03589"/>
    <w:rsid w:val="00C03893"/>
    <w:rsid w:val="00C04176"/>
    <w:rsid w:val="00C0518D"/>
    <w:rsid w:val="00C05FE2"/>
    <w:rsid w:val="00C065C1"/>
    <w:rsid w:val="00C06C58"/>
    <w:rsid w:val="00C0750F"/>
    <w:rsid w:val="00C0753A"/>
    <w:rsid w:val="00C07893"/>
    <w:rsid w:val="00C07C57"/>
    <w:rsid w:val="00C07D2D"/>
    <w:rsid w:val="00C106A1"/>
    <w:rsid w:val="00C108A0"/>
    <w:rsid w:val="00C11B64"/>
    <w:rsid w:val="00C11D3E"/>
    <w:rsid w:val="00C11E73"/>
    <w:rsid w:val="00C1227D"/>
    <w:rsid w:val="00C1280E"/>
    <w:rsid w:val="00C12977"/>
    <w:rsid w:val="00C12E94"/>
    <w:rsid w:val="00C13093"/>
    <w:rsid w:val="00C13741"/>
    <w:rsid w:val="00C13745"/>
    <w:rsid w:val="00C13A1C"/>
    <w:rsid w:val="00C13E37"/>
    <w:rsid w:val="00C15CDC"/>
    <w:rsid w:val="00C16DAF"/>
    <w:rsid w:val="00C203A1"/>
    <w:rsid w:val="00C203D3"/>
    <w:rsid w:val="00C20AAF"/>
    <w:rsid w:val="00C21372"/>
    <w:rsid w:val="00C21ADB"/>
    <w:rsid w:val="00C21E2D"/>
    <w:rsid w:val="00C2249D"/>
    <w:rsid w:val="00C228BF"/>
    <w:rsid w:val="00C22BE3"/>
    <w:rsid w:val="00C2487F"/>
    <w:rsid w:val="00C25E12"/>
    <w:rsid w:val="00C25EBE"/>
    <w:rsid w:val="00C26492"/>
    <w:rsid w:val="00C27378"/>
    <w:rsid w:val="00C27C40"/>
    <w:rsid w:val="00C27D15"/>
    <w:rsid w:val="00C3029D"/>
    <w:rsid w:val="00C30F1D"/>
    <w:rsid w:val="00C31868"/>
    <w:rsid w:val="00C31AF6"/>
    <w:rsid w:val="00C32780"/>
    <w:rsid w:val="00C32CC8"/>
    <w:rsid w:val="00C32EA1"/>
    <w:rsid w:val="00C33212"/>
    <w:rsid w:val="00C334A0"/>
    <w:rsid w:val="00C33FD8"/>
    <w:rsid w:val="00C34873"/>
    <w:rsid w:val="00C35DF9"/>
    <w:rsid w:val="00C36A46"/>
    <w:rsid w:val="00C3796B"/>
    <w:rsid w:val="00C40972"/>
    <w:rsid w:val="00C42678"/>
    <w:rsid w:val="00C42EE9"/>
    <w:rsid w:val="00C42F72"/>
    <w:rsid w:val="00C436EF"/>
    <w:rsid w:val="00C43D78"/>
    <w:rsid w:val="00C43EB1"/>
    <w:rsid w:val="00C4446F"/>
    <w:rsid w:val="00C44496"/>
    <w:rsid w:val="00C447B3"/>
    <w:rsid w:val="00C4512B"/>
    <w:rsid w:val="00C4543A"/>
    <w:rsid w:val="00C459E3"/>
    <w:rsid w:val="00C45E49"/>
    <w:rsid w:val="00C45FAE"/>
    <w:rsid w:val="00C4668F"/>
    <w:rsid w:val="00C46777"/>
    <w:rsid w:val="00C469B0"/>
    <w:rsid w:val="00C46A10"/>
    <w:rsid w:val="00C46E55"/>
    <w:rsid w:val="00C4781B"/>
    <w:rsid w:val="00C47B72"/>
    <w:rsid w:val="00C50B92"/>
    <w:rsid w:val="00C50ECE"/>
    <w:rsid w:val="00C51938"/>
    <w:rsid w:val="00C5223D"/>
    <w:rsid w:val="00C5284F"/>
    <w:rsid w:val="00C52DE7"/>
    <w:rsid w:val="00C532E4"/>
    <w:rsid w:val="00C533FC"/>
    <w:rsid w:val="00C5343D"/>
    <w:rsid w:val="00C5431C"/>
    <w:rsid w:val="00C55BD8"/>
    <w:rsid w:val="00C56904"/>
    <w:rsid w:val="00C56CA1"/>
    <w:rsid w:val="00C5726E"/>
    <w:rsid w:val="00C576AC"/>
    <w:rsid w:val="00C57BFF"/>
    <w:rsid w:val="00C622B1"/>
    <w:rsid w:val="00C628EF"/>
    <w:rsid w:val="00C63F70"/>
    <w:rsid w:val="00C64303"/>
    <w:rsid w:val="00C646E0"/>
    <w:rsid w:val="00C65187"/>
    <w:rsid w:val="00C65195"/>
    <w:rsid w:val="00C655E7"/>
    <w:rsid w:val="00C6577A"/>
    <w:rsid w:val="00C65FF8"/>
    <w:rsid w:val="00C67B15"/>
    <w:rsid w:val="00C700DF"/>
    <w:rsid w:val="00C71451"/>
    <w:rsid w:val="00C71C04"/>
    <w:rsid w:val="00C71D17"/>
    <w:rsid w:val="00C71E35"/>
    <w:rsid w:val="00C73038"/>
    <w:rsid w:val="00C74FCC"/>
    <w:rsid w:val="00C75522"/>
    <w:rsid w:val="00C76D79"/>
    <w:rsid w:val="00C76F66"/>
    <w:rsid w:val="00C77030"/>
    <w:rsid w:val="00C772A9"/>
    <w:rsid w:val="00C7783A"/>
    <w:rsid w:val="00C77EA5"/>
    <w:rsid w:val="00C77F53"/>
    <w:rsid w:val="00C80CC7"/>
    <w:rsid w:val="00C816E0"/>
    <w:rsid w:val="00C81FA6"/>
    <w:rsid w:val="00C824F9"/>
    <w:rsid w:val="00C82622"/>
    <w:rsid w:val="00C82DD8"/>
    <w:rsid w:val="00C84BEA"/>
    <w:rsid w:val="00C84D92"/>
    <w:rsid w:val="00C8688A"/>
    <w:rsid w:val="00C86D6D"/>
    <w:rsid w:val="00C873E4"/>
    <w:rsid w:val="00C876E4"/>
    <w:rsid w:val="00C879C5"/>
    <w:rsid w:val="00C90A00"/>
    <w:rsid w:val="00C91460"/>
    <w:rsid w:val="00C91974"/>
    <w:rsid w:val="00C9330B"/>
    <w:rsid w:val="00C93430"/>
    <w:rsid w:val="00C943DE"/>
    <w:rsid w:val="00C94FA9"/>
    <w:rsid w:val="00C9514F"/>
    <w:rsid w:val="00C95455"/>
    <w:rsid w:val="00C95D21"/>
    <w:rsid w:val="00C96578"/>
    <w:rsid w:val="00C96AE2"/>
    <w:rsid w:val="00C96BC0"/>
    <w:rsid w:val="00C97CDE"/>
    <w:rsid w:val="00C97E82"/>
    <w:rsid w:val="00CA00D0"/>
    <w:rsid w:val="00CA081F"/>
    <w:rsid w:val="00CA08D1"/>
    <w:rsid w:val="00CA0AED"/>
    <w:rsid w:val="00CA13DE"/>
    <w:rsid w:val="00CA1922"/>
    <w:rsid w:val="00CA1956"/>
    <w:rsid w:val="00CA1D97"/>
    <w:rsid w:val="00CA2076"/>
    <w:rsid w:val="00CA30FB"/>
    <w:rsid w:val="00CA3377"/>
    <w:rsid w:val="00CA3728"/>
    <w:rsid w:val="00CA4D5D"/>
    <w:rsid w:val="00CA51C3"/>
    <w:rsid w:val="00CA57F4"/>
    <w:rsid w:val="00CA63C7"/>
    <w:rsid w:val="00CA6AA2"/>
    <w:rsid w:val="00CA6BA9"/>
    <w:rsid w:val="00CB0966"/>
    <w:rsid w:val="00CB23E4"/>
    <w:rsid w:val="00CB26A5"/>
    <w:rsid w:val="00CB3D9A"/>
    <w:rsid w:val="00CB401D"/>
    <w:rsid w:val="00CB446C"/>
    <w:rsid w:val="00CB62CC"/>
    <w:rsid w:val="00CB6429"/>
    <w:rsid w:val="00CB64C4"/>
    <w:rsid w:val="00CB657F"/>
    <w:rsid w:val="00CB6D00"/>
    <w:rsid w:val="00CB75AA"/>
    <w:rsid w:val="00CB75C7"/>
    <w:rsid w:val="00CC0E09"/>
    <w:rsid w:val="00CC1CE8"/>
    <w:rsid w:val="00CC2012"/>
    <w:rsid w:val="00CC202B"/>
    <w:rsid w:val="00CC43AD"/>
    <w:rsid w:val="00CC4A0A"/>
    <w:rsid w:val="00CC4A22"/>
    <w:rsid w:val="00CC4C98"/>
    <w:rsid w:val="00CC4CC6"/>
    <w:rsid w:val="00CC4DE1"/>
    <w:rsid w:val="00CC5F3E"/>
    <w:rsid w:val="00CC5FC4"/>
    <w:rsid w:val="00CC5FDF"/>
    <w:rsid w:val="00CC6C22"/>
    <w:rsid w:val="00CC7E9B"/>
    <w:rsid w:val="00CD012B"/>
    <w:rsid w:val="00CD04A6"/>
    <w:rsid w:val="00CD0DA9"/>
    <w:rsid w:val="00CD1AAC"/>
    <w:rsid w:val="00CD2BD7"/>
    <w:rsid w:val="00CD3452"/>
    <w:rsid w:val="00CD39BA"/>
    <w:rsid w:val="00CD3B17"/>
    <w:rsid w:val="00CD3F9D"/>
    <w:rsid w:val="00CD4472"/>
    <w:rsid w:val="00CD4F14"/>
    <w:rsid w:val="00CD5852"/>
    <w:rsid w:val="00CD5DFD"/>
    <w:rsid w:val="00CD69A4"/>
    <w:rsid w:val="00CD705A"/>
    <w:rsid w:val="00CD741E"/>
    <w:rsid w:val="00CE235C"/>
    <w:rsid w:val="00CE2455"/>
    <w:rsid w:val="00CE28F1"/>
    <w:rsid w:val="00CE30B4"/>
    <w:rsid w:val="00CE360C"/>
    <w:rsid w:val="00CE408F"/>
    <w:rsid w:val="00CE42C7"/>
    <w:rsid w:val="00CE4B25"/>
    <w:rsid w:val="00CE4FEC"/>
    <w:rsid w:val="00CE5488"/>
    <w:rsid w:val="00CE5D69"/>
    <w:rsid w:val="00CE645A"/>
    <w:rsid w:val="00CE6902"/>
    <w:rsid w:val="00CE6FBA"/>
    <w:rsid w:val="00CE7149"/>
    <w:rsid w:val="00CE7A55"/>
    <w:rsid w:val="00CE7D94"/>
    <w:rsid w:val="00CF09D3"/>
    <w:rsid w:val="00CF0FC5"/>
    <w:rsid w:val="00CF1D8A"/>
    <w:rsid w:val="00CF2234"/>
    <w:rsid w:val="00CF2235"/>
    <w:rsid w:val="00CF2E1A"/>
    <w:rsid w:val="00CF3C50"/>
    <w:rsid w:val="00CF3E11"/>
    <w:rsid w:val="00CF3E2A"/>
    <w:rsid w:val="00CF400C"/>
    <w:rsid w:val="00CF4110"/>
    <w:rsid w:val="00CF44A5"/>
    <w:rsid w:val="00CF465C"/>
    <w:rsid w:val="00CF4966"/>
    <w:rsid w:val="00CF4F48"/>
    <w:rsid w:val="00CF4FF3"/>
    <w:rsid w:val="00CF6118"/>
    <w:rsid w:val="00CF66C8"/>
    <w:rsid w:val="00CF6F7F"/>
    <w:rsid w:val="00CF7AD9"/>
    <w:rsid w:val="00D00678"/>
    <w:rsid w:val="00D02ADB"/>
    <w:rsid w:val="00D02B32"/>
    <w:rsid w:val="00D02C6A"/>
    <w:rsid w:val="00D03893"/>
    <w:rsid w:val="00D039FB"/>
    <w:rsid w:val="00D049B4"/>
    <w:rsid w:val="00D04B0A"/>
    <w:rsid w:val="00D04E1D"/>
    <w:rsid w:val="00D04E39"/>
    <w:rsid w:val="00D04FDE"/>
    <w:rsid w:val="00D0523A"/>
    <w:rsid w:val="00D05727"/>
    <w:rsid w:val="00D0575E"/>
    <w:rsid w:val="00D0588C"/>
    <w:rsid w:val="00D06413"/>
    <w:rsid w:val="00D06AA5"/>
    <w:rsid w:val="00D06E8B"/>
    <w:rsid w:val="00D07D2C"/>
    <w:rsid w:val="00D10E60"/>
    <w:rsid w:val="00D110B2"/>
    <w:rsid w:val="00D117E1"/>
    <w:rsid w:val="00D121F9"/>
    <w:rsid w:val="00D12B27"/>
    <w:rsid w:val="00D12E65"/>
    <w:rsid w:val="00D14ADA"/>
    <w:rsid w:val="00D159E9"/>
    <w:rsid w:val="00D167D4"/>
    <w:rsid w:val="00D16D1E"/>
    <w:rsid w:val="00D174DE"/>
    <w:rsid w:val="00D2005B"/>
    <w:rsid w:val="00D20D0F"/>
    <w:rsid w:val="00D2126C"/>
    <w:rsid w:val="00D21589"/>
    <w:rsid w:val="00D21614"/>
    <w:rsid w:val="00D22710"/>
    <w:rsid w:val="00D23EF2"/>
    <w:rsid w:val="00D23F9B"/>
    <w:rsid w:val="00D245AC"/>
    <w:rsid w:val="00D2470F"/>
    <w:rsid w:val="00D24DC0"/>
    <w:rsid w:val="00D253A5"/>
    <w:rsid w:val="00D2552D"/>
    <w:rsid w:val="00D2609E"/>
    <w:rsid w:val="00D2636C"/>
    <w:rsid w:val="00D26589"/>
    <w:rsid w:val="00D26DD9"/>
    <w:rsid w:val="00D2769B"/>
    <w:rsid w:val="00D27E0A"/>
    <w:rsid w:val="00D300D7"/>
    <w:rsid w:val="00D315BF"/>
    <w:rsid w:val="00D316FA"/>
    <w:rsid w:val="00D32420"/>
    <w:rsid w:val="00D3409B"/>
    <w:rsid w:val="00D34E6A"/>
    <w:rsid w:val="00D355B0"/>
    <w:rsid w:val="00D35ADE"/>
    <w:rsid w:val="00D36F4B"/>
    <w:rsid w:val="00D37232"/>
    <w:rsid w:val="00D37BD6"/>
    <w:rsid w:val="00D40C87"/>
    <w:rsid w:val="00D40E04"/>
    <w:rsid w:val="00D40F1F"/>
    <w:rsid w:val="00D415E9"/>
    <w:rsid w:val="00D41AEC"/>
    <w:rsid w:val="00D41CB1"/>
    <w:rsid w:val="00D42496"/>
    <w:rsid w:val="00D42C17"/>
    <w:rsid w:val="00D43693"/>
    <w:rsid w:val="00D44F7D"/>
    <w:rsid w:val="00D45713"/>
    <w:rsid w:val="00D45A91"/>
    <w:rsid w:val="00D45ACF"/>
    <w:rsid w:val="00D463A7"/>
    <w:rsid w:val="00D4675D"/>
    <w:rsid w:val="00D467EF"/>
    <w:rsid w:val="00D5063D"/>
    <w:rsid w:val="00D50C3E"/>
    <w:rsid w:val="00D50D66"/>
    <w:rsid w:val="00D50DA4"/>
    <w:rsid w:val="00D51100"/>
    <w:rsid w:val="00D51FCF"/>
    <w:rsid w:val="00D52373"/>
    <w:rsid w:val="00D524D0"/>
    <w:rsid w:val="00D537DB"/>
    <w:rsid w:val="00D54B5F"/>
    <w:rsid w:val="00D54EB8"/>
    <w:rsid w:val="00D60F6D"/>
    <w:rsid w:val="00D61403"/>
    <w:rsid w:val="00D61A87"/>
    <w:rsid w:val="00D61AE9"/>
    <w:rsid w:val="00D622A2"/>
    <w:rsid w:val="00D6350A"/>
    <w:rsid w:val="00D645D4"/>
    <w:rsid w:val="00D647FF"/>
    <w:rsid w:val="00D64AB4"/>
    <w:rsid w:val="00D64D7C"/>
    <w:rsid w:val="00D653C3"/>
    <w:rsid w:val="00D66006"/>
    <w:rsid w:val="00D66CD5"/>
    <w:rsid w:val="00D6740C"/>
    <w:rsid w:val="00D67E6F"/>
    <w:rsid w:val="00D70288"/>
    <w:rsid w:val="00D70426"/>
    <w:rsid w:val="00D71209"/>
    <w:rsid w:val="00D71532"/>
    <w:rsid w:val="00D719FD"/>
    <w:rsid w:val="00D73E30"/>
    <w:rsid w:val="00D73F1A"/>
    <w:rsid w:val="00D7410C"/>
    <w:rsid w:val="00D749CA"/>
    <w:rsid w:val="00D74B1D"/>
    <w:rsid w:val="00D74FCE"/>
    <w:rsid w:val="00D75267"/>
    <w:rsid w:val="00D765A9"/>
    <w:rsid w:val="00D768D2"/>
    <w:rsid w:val="00D76B57"/>
    <w:rsid w:val="00D777BB"/>
    <w:rsid w:val="00D8001A"/>
    <w:rsid w:val="00D807DB"/>
    <w:rsid w:val="00D8086E"/>
    <w:rsid w:val="00D80EA2"/>
    <w:rsid w:val="00D81684"/>
    <w:rsid w:val="00D81E3C"/>
    <w:rsid w:val="00D821EA"/>
    <w:rsid w:val="00D838C6"/>
    <w:rsid w:val="00D83B20"/>
    <w:rsid w:val="00D83E11"/>
    <w:rsid w:val="00D8453E"/>
    <w:rsid w:val="00D84DC1"/>
    <w:rsid w:val="00D84E63"/>
    <w:rsid w:val="00D85933"/>
    <w:rsid w:val="00D8598B"/>
    <w:rsid w:val="00D86ED3"/>
    <w:rsid w:val="00D878F5"/>
    <w:rsid w:val="00D9062A"/>
    <w:rsid w:val="00D90CD1"/>
    <w:rsid w:val="00D916C6"/>
    <w:rsid w:val="00D91F03"/>
    <w:rsid w:val="00D92615"/>
    <w:rsid w:val="00D92BBD"/>
    <w:rsid w:val="00D93452"/>
    <w:rsid w:val="00D93E15"/>
    <w:rsid w:val="00D9412A"/>
    <w:rsid w:val="00D94E31"/>
    <w:rsid w:val="00D95592"/>
    <w:rsid w:val="00D956D3"/>
    <w:rsid w:val="00D961E8"/>
    <w:rsid w:val="00D965D3"/>
    <w:rsid w:val="00D96D47"/>
    <w:rsid w:val="00D97069"/>
    <w:rsid w:val="00D9786C"/>
    <w:rsid w:val="00D978A0"/>
    <w:rsid w:val="00D97939"/>
    <w:rsid w:val="00DA0A88"/>
    <w:rsid w:val="00DA1424"/>
    <w:rsid w:val="00DA181F"/>
    <w:rsid w:val="00DA1EFC"/>
    <w:rsid w:val="00DA1F4B"/>
    <w:rsid w:val="00DA2751"/>
    <w:rsid w:val="00DA3DAA"/>
    <w:rsid w:val="00DA4848"/>
    <w:rsid w:val="00DA5738"/>
    <w:rsid w:val="00DA58EC"/>
    <w:rsid w:val="00DA6EF0"/>
    <w:rsid w:val="00DA7085"/>
    <w:rsid w:val="00DB09B2"/>
    <w:rsid w:val="00DB1FE5"/>
    <w:rsid w:val="00DB2A41"/>
    <w:rsid w:val="00DB2C3A"/>
    <w:rsid w:val="00DB3A84"/>
    <w:rsid w:val="00DB51E0"/>
    <w:rsid w:val="00DB52E6"/>
    <w:rsid w:val="00DB5352"/>
    <w:rsid w:val="00DB61BC"/>
    <w:rsid w:val="00DB6B64"/>
    <w:rsid w:val="00DB71C2"/>
    <w:rsid w:val="00DB7AA6"/>
    <w:rsid w:val="00DC0264"/>
    <w:rsid w:val="00DC0330"/>
    <w:rsid w:val="00DC235E"/>
    <w:rsid w:val="00DC26BC"/>
    <w:rsid w:val="00DC33B7"/>
    <w:rsid w:val="00DC3407"/>
    <w:rsid w:val="00DC4087"/>
    <w:rsid w:val="00DC4274"/>
    <w:rsid w:val="00DC468A"/>
    <w:rsid w:val="00DC493A"/>
    <w:rsid w:val="00DC5B10"/>
    <w:rsid w:val="00DC6564"/>
    <w:rsid w:val="00DC7095"/>
    <w:rsid w:val="00DC70D1"/>
    <w:rsid w:val="00DD035E"/>
    <w:rsid w:val="00DD04C9"/>
    <w:rsid w:val="00DD19E6"/>
    <w:rsid w:val="00DD1F91"/>
    <w:rsid w:val="00DD3DE5"/>
    <w:rsid w:val="00DD43B6"/>
    <w:rsid w:val="00DD45C4"/>
    <w:rsid w:val="00DD47F7"/>
    <w:rsid w:val="00DD4A3F"/>
    <w:rsid w:val="00DD4EBA"/>
    <w:rsid w:val="00DD5319"/>
    <w:rsid w:val="00DD5B36"/>
    <w:rsid w:val="00DD7C9A"/>
    <w:rsid w:val="00DE20B0"/>
    <w:rsid w:val="00DE2370"/>
    <w:rsid w:val="00DE244F"/>
    <w:rsid w:val="00DE2B92"/>
    <w:rsid w:val="00DE2D35"/>
    <w:rsid w:val="00DE2F3A"/>
    <w:rsid w:val="00DE387C"/>
    <w:rsid w:val="00DE39C4"/>
    <w:rsid w:val="00DE3D2C"/>
    <w:rsid w:val="00DE40F2"/>
    <w:rsid w:val="00DE4ED3"/>
    <w:rsid w:val="00DE6644"/>
    <w:rsid w:val="00DE6A47"/>
    <w:rsid w:val="00DE6C11"/>
    <w:rsid w:val="00DE6CBF"/>
    <w:rsid w:val="00DE748D"/>
    <w:rsid w:val="00DE7E5F"/>
    <w:rsid w:val="00DF0445"/>
    <w:rsid w:val="00DF13AA"/>
    <w:rsid w:val="00DF1819"/>
    <w:rsid w:val="00DF1B82"/>
    <w:rsid w:val="00DF370F"/>
    <w:rsid w:val="00DF3C1E"/>
    <w:rsid w:val="00DF3D6A"/>
    <w:rsid w:val="00DF3F02"/>
    <w:rsid w:val="00DF47FD"/>
    <w:rsid w:val="00DF4BEE"/>
    <w:rsid w:val="00DF590C"/>
    <w:rsid w:val="00DF7600"/>
    <w:rsid w:val="00E00E95"/>
    <w:rsid w:val="00E00FD9"/>
    <w:rsid w:val="00E012DC"/>
    <w:rsid w:val="00E013DB"/>
    <w:rsid w:val="00E014A3"/>
    <w:rsid w:val="00E02B67"/>
    <w:rsid w:val="00E02F38"/>
    <w:rsid w:val="00E0373F"/>
    <w:rsid w:val="00E03CD8"/>
    <w:rsid w:val="00E0468B"/>
    <w:rsid w:val="00E066CE"/>
    <w:rsid w:val="00E06763"/>
    <w:rsid w:val="00E06C6D"/>
    <w:rsid w:val="00E07031"/>
    <w:rsid w:val="00E071C4"/>
    <w:rsid w:val="00E07610"/>
    <w:rsid w:val="00E10337"/>
    <w:rsid w:val="00E11112"/>
    <w:rsid w:val="00E114C8"/>
    <w:rsid w:val="00E11B1E"/>
    <w:rsid w:val="00E1233F"/>
    <w:rsid w:val="00E13034"/>
    <w:rsid w:val="00E13081"/>
    <w:rsid w:val="00E141E6"/>
    <w:rsid w:val="00E1516F"/>
    <w:rsid w:val="00E15188"/>
    <w:rsid w:val="00E1567E"/>
    <w:rsid w:val="00E15A3D"/>
    <w:rsid w:val="00E15E9E"/>
    <w:rsid w:val="00E16A71"/>
    <w:rsid w:val="00E16B49"/>
    <w:rsid w:val="00E16E9C"/>
    <w:rsid w:val="00E175C8"/>
    <w:rsid w:val="00E20132"/>
    <w:rsid w:val="00E2049E"/>
    <w:rsid w:val="00E20993"/>
    <w:rsid w:val="00E2152A"/>
    <w:rsid w:val="00E2192C"/>
    <w:rsid w:val="00E22953"/>
    <w:rsid w:val="00E23893"/>
    <w:rsid w:val="00E2472D"/>
    <w:rsid w:val="00E2500D"/>
    <w:rsid w:val="00E25A9B"/>
    <w:rsid w:val="00E26094"/>
    <w:rsid w:val="00E26224"/>
    <w:rsid w:val="00E26470"/>
    <w:rsid w:val="00E2708F"/>
    <w:rsid w:val="00E274B8"/>
    <w:rsid w:val="00E27DE3"/>
    <w:rsid w:val="00E27F27"/>
    <w:rsid w:val="00E3008E"/>
    <w:rsid w:val="00E30169"/>
    <w:rsid w:val="00E304E1"/>
    <w:rsid w:val="00E306D7"/>
    <w:rsid w:val="00E315DC"/>
    <w:rsid w:val="00E31D9C"/>
    <w:rsid w:val="00E33415"/>
    <w:rsid w:val="00E33FAD"/>
    <w:rsid w:val="00E34E19"/>
    <w:rsid w:val="00E34FC7"/>
    <w:rsid w:val="00E36B76"/>
    <w:rsid w:val="00E3708E"/>
    <w:rsid w:val="00E370E5"/>
    <w:rsid w:val="00E37399"/>
    <w:rsid w:val="00E4058C"/>
    <w:rsid w:val="00E40DDF"/>
    <w:rsid w:val="00E410B1"/>
    <w:rsid w:val="00E41FB3"/>
    <w:rsid w:val="00E4257E"/>
    <w:rsid w:val="00E43E0C"/>
    <w:rsid w:val="00E4477A"/>
    <w:rsid w:val="00E45212"/>
    <w:rsid w:val="00E45961"/>
    <w:rsid w:val="00E45CCF"/>
    <w:rsid w:val="00E45F74"/>
    <w:rsid w:val="00E4626A"/>
    <w:rsid w:val="00E47B85"/>
    <w:rsid w:val="00E47E6B"/>
    <w:rsid w:val="00E502A4"/>
    <w:rsid w:val="00E507B6"/>
    <w:rsid w:val="00E5090B"/>
    <w:rsid w:val="00E50A1F"/>
    <w:rsid w:val="00E5237F"/>
    <w:rsid w:val="00E528E0"/>
    <w:rsid w:val="00E52CF3"/>
    <w:rsid w:val="00E52D31"/>
    <w:rsid w:val="00E53213"/>
    <w:rsid w:val="00E532C4"/>
    <w:rsid w:val="00E53A06"/>
    <w:rsid w:val="00E5474D"/>
    <w:rsid w:val="00E5505E"/>
    <w:rsid w:val="00E5661A"/>
    <w:rsid w:val="00E575FD"/>
    <w:rsid w:val="00E57EE2"/>
    <w:rsid w:val="00E6017F"/>
    <w:rsid w:val="00E60957"/>
    <w:rsid w:val="00E60AF6"/>
    <w:rsid w:val="00E60C5F"/>
    <w:rsid w:val="00E61201"/>
    <w:rsid w:val="00E6269E"/>
    <w:rsid w:val="00E6282E"/>
    <w:rsid w:val="00E62C24"/>
    <w:rsid w:val="00E63185"/>
    <w:rsid w:val="00E63207"/>
    <w:rsid w:val="00E63EF1"/>
    <w:rsid w:val="00E64319"/>
    <w:rsid w:val="00E648CC"/>
    <w:rsid w:val="00E6498E"/>
    <w:rsid w:val="00E64B11"/>
    <w:rsid w:val="00E65D2F"/>
    <w:rsid w:val="00E66A0A"/>
    <w:rsid w:val="00E671C9"/>
    <w:rsid w:val="00E67CC3"/>
    <w:rsid w:val="00E704AE"/>
    <w:rsid w:val="00E704F3"/>
    <w:rsid w:val="00E70668"/>
    <w:rsid w:val="00E7088E"/>
    <w:rsid w:val="00E71EBD"/>
    <w:rsid w:val="00E72866"/>
    <w:rsid w:val="00E728D8"/>
    <w:rsid w:val="00E730DE"/>
    <w:rsid w:val="00E73248"/>
    <w:rsid w:val="00E73711"/>
    <w:rsid w:val="00E73BCD"/>
    <w:rsid w:val="00E74A45"/>
    <w:rsid w:val="00E74D22"/>
    <w:rsid w:val="00E75A61"/>
    <w:rsid w:val="00E76FDA"/>
    <w:rsid w:val="00E771CA"/>
    <w:rsid w:val="00E774ED"/>
    <w:rsid w:val="00E77703"/>
    <w:rsid w:val="00E77829"/>
    <w:rsid w:val="00E77F14"/>
    <w:rsid w:val="00E77F32"/>
    <w:rsid w:val="00E80F28"/>
    <w:rsid w:val="00E81206"/>
    <w:rsid w:val="00E82E7F"/>
    <w:rsid w:val="00E83359"/>
    <w:rsid w:val="00E83750"/>
    <w:rsid w:val="00E83C1D"/>
    <w:rsid w:val="00E83D94"/>
    <w:rsid w:val="00E83F8E"/>
    <w:rsid w:val="00E84C93"/>
    <w:rsid w:val="00E85D18"/>
    <w:rsid w:val="00E85DDF"/>
    <w:rsid w:val="00E8694A"/>
    <w:rsid w:val="00E86AF0"/>
    <w:rsid w:val="00E90181"/>
    <w:rsid w:val="00E90B4A"/>
    <w:rsid w:val="00E91373"/>
    <w:rsid w:val="00E915B2"/>
    <w:rsid w:val="00E92759"/>
    <w:rsid w:val="00E92E0B"/>
    <w:rsid w:val="00E92EEE"/>
    <w:rsid w:val="00E92F2B"/>
    <w:rsid w:val="00E93218"/>
    <w:rsid w:val="00E93471"/>
    <w:rsid w:val="00E94880"/>
    <w:rsid w:val="00E96A72"/>
    <w:rsid w:val="00EA0548"/>
    <w:rsid w:val="00EA0EED"/>
    <w:rsid w:val="00EA2151"/>
    <w:rsid w:val="00EA351B"/>
    <w:rsid w:val="00EA3FBC"/>
    <w:rsid w:val="00EA476C"/>
    <w:rsid w:val="00EA47AD"/>
    <w:rsid w:val="00EA49D6"/>
    <w:rsid w:val="00EA4B1C"/>
    <w:rsid w:val="00EA5B3A"/>
    <w:rsid w:val="00EA5E49"/>
    <w:rsid w:val="00EA6118"/>
    <w:rsid w:val="00EB18A4"/>
    <w:rsid w:val="00EB2A25"/>
    <w:rsid w:val="00EB366D"/>
    <w:rsid w:val="00EB474B"/>
    <w:rsid w:val="00EB49DA"/>
    <w:rsid w:val="00EB4A3E"/>
    <w:rsid w:val="00EB5A1F"/>
    <w:rsid w:val="00EB5AC2"/>
    <w:rsid w:val="00EB6C30"/>
    <w:rsid w:val="00EB71CE"/>
    <w:rsid w:val="00EB742B"/>
    <w:rsid w:val="00EB7F28"/>
    <w:rsid w:val="00EB7FD7"/>
    <w:rsid w:val="00EC0E9E"/>
    <w:rsid w:val="00EC1A5A"/>
    <w:rsid w:val="00EC1D39"/>
    <w:rsid w:val="00EC23A3"/>
    <w:rsid w:val="00EC2715"/>
    <w:rsid w:val="00EC28FD"/>
    <w:rsid w:val="00EC2ABC"/>
    <w:rsid w:val="00EC2D57"/>
    <w:rsid w:val="00EC2F97"/>
    <w:rsid w:val="00EC32D8"/>
    <w:rsid w:val="00EC4E5C"/>
    <w:rsid w:val="00EC5046"/>
    <w:rsid w:val="00EC573C"/>
    <w:rsid w:val="00EC5DB0"/>
    <w:rsid w:val="00EC64CB"/>
    <w:rsid w:val="00EC67F9"/>
    <w:rsid w:val="00EC798E"/>
    <w:rsid w:val="00EC7B91"/>
    <w:rsid w:val="00ED07C8"/>
    <w:rsid w:val="00ED0B85"/>
    <w:rsid w:val="00ED1162"/>
    <w:rsid w:val="00ED3F05"/>
    <w:rsid w:val="00ED43E7"/>
    <w:rsid w:val="00ED52D7"/>
    <w:rsid w:val="00ED59C4"/>
    <w:rsid w:val="00ED6AF1"/>
    <w:rsid w:val="00ED6FC2"/>
    <w:rsid w:val="00ED74ED"/>
    <w:rsid w:val="00ED79B6"/>
    <w:rsid w:val="00ED7DDD"/>
    <w:rsid w:val="00ED7FD4"/>
    <w:rsid w:val="00EE0074"/>
    <w:rsid w:val="00EE0457"/>
    <w:rsid w:val="00EE0E83"/>
    <w:rsid w:val="00EE16DB"/>
    <w:rsid w:val="00EE1C11"/>
    <w:rsid w:val="00EE1CD6"/>
    <w:rsid w:val="00EE336D"/>
    <w:rsid w:val="00EE3608"/>
    <w:rsid w:val="00EE54E7"/>
    <w:rsid w:val="00EE5ACB"/>
    <w:rsid w:val="00EE658C"/>
    <w:rsid w:val="00EE697C"/>
    <w:rsid w:val="00EE6B9A"/>
    <w:rsid w:val="00EE6DA4"/>
    <w:rsid w:val="00EE7226"/>
    <w:rsid w:val="00EF0B36"/>
    <w:rsid w:val="00EF0BE0"/>
    <w:rsid w:val="00EF16F3"/>
    <w:rsid w:val="00EF1939"/>
    <w:rsid w:val="00EF1AC4"/>
    <w:rsid w:val="00EF1C72"/>
    <w:rsid w:val="00EF1FDC"/>
    <w:rsid w:val="00EF329A"/>
    <w:rsid w:val="00EF3337"/>
    <w:rsid w:val="00EF3434"/>
    <w:rsid w:val="00EF4C33"/>
    <w:rsid w:val="00EF62E4"/>
    <w:rsid w:val="00EF66B6"/>
    <w:rsid w:val="00EF70DF"/>
    <w:rsid w:val="00EF731C"/>
    <w:rsid w:val="00F0057A"/>
    <w:rsid w:val="00F00B4E"/>
    <w:rsid w:val="00F01360"/>
    <w:rsid w:val="00F01470"/>
    <w:rsid w:val="00F01613"/>
    <w:rsid w:val="00F02BDE"/>
    <w:rsid w:val="00F0300F"/>
    <w:rsid w:val="00F0354E"/>
    <w:rsid w:val="00F04655"/>
    <w:rsid w:val="00F04BE6"/>
    <w:rsid w:val="00F04E87"/>
    <w:rsid w:val="00F0587D"/>
    <w:rsid w:val="00F05C29"/>
    <w:rsid w:val="00F05D54"/>
    <w:rsid w:val="00F05F19"/>
    <w:rsid w:val="00F06009"/>
    <w:rsid w:val="00F0743E"/>
    <w:rsid w:val="00F07663"/>
    <w:rsid w:val="00F10433"/>
    <w:rsid w:val="00F105A1"/>
    <w:rsid w:val="00F10E02"/>
    <w:rsid w:val="00F11860"/>
    <w:rsid w:val="00F12218"/>
    <w:rsid w:val="00F123F1"/>
    <w:rsid w:val="00F12862"/>
    <w:rsid w:val="00F12DDA"/>
    <w:rsid w:val="00F12FD6"/>
    <w:rsid w:val="00F13306"/>
    <w:rsid w:val="00F13DD5"/>
    <w:rsid w:val="00F15E72"/>
    <w:rsid w:val="00F16769"/>
    <w:rsid w:val="00F17A98"/>
    <w:rsid w:val="00F17C00"/>
    <w:rsid w:val="00F20686"/>
    <w:rsid w:val="00F2087C"/>
    <w:rsid w:val="00F20FE4"/>
    <w:rsid w:val="00F217B6"/>
    <w:rsid w:val="00F2197A"/>
    <w:rsid w:val="00F21E51"/>
    <w:rsid w:val="00F22134"/>
    <w:rsid w:val="00F22298"/>
    <w:rsid w:val="00F2247B"/>
    <w:rsid w:val="00F23C6C"/>
    <w:rsid w:val="00F251EB"/>
    <w:rsid w:val="00F253CC"/>
    <w:rsid w:val="00F2663D"/>
    <w:rsid w:val="00F26DFE"/>
    <w:rsid w:val="00F27CBB"/>
    <w:rsid w:val="00F27E6B"/>
    <w:rsid w:val="00F30506"/>
    <w:rsid w:val="00F30A62"/>
    <w:rsid w:val="00F319D6"/>
    <w:rsid w:val="00F31EE5"/>
    <w:rsid w:val="00F320DE"/>
    <w:rsid w:val="00F3455A"/>
    <w:rsid w:val="00F346D7"/>
    <w:rsid w:val="00F34FFC"/>
    <w:rsid w:val="00F3573F"/>
    <w:rsid w:val="00F35FB8"/>
    <w:rsid w:val="00F36675"/>
    <w:rsid w:val="00F37903"/>
    <w:rsid w:val="00F37C0E"/>
    <w:rsid w:val="00F37E36"/>
    <w:rsid w:val="00F407BF"/>
    <w:rsid w:val="00F40AC5"/>
    <w:rsid w:val="00F41079"/>
    <w:rsid w:val="00F41957"/>
    <w:rsid w:val="00F41BBF"/>
    <w:rsid w:val="00F4265F"/>
    <w:rsid w:val="00F42C27"/>
    <w:rsid w:val="00F42E20"/>
    <w:rsid w:val="00F430DF"/>
    <w:rsid w:val="00F435E3"/>
    <w:rsid w:val="00F43663"/>
    <w:rsid w:val="00F44A5D"/>
    <w:rsid w:val="00F46893"/>
    <w:rsid w:val="00F47D19"/>
    <w:rsid w:val="00F514F9"/>
    <w:rsid w:val="00F519E0"/>
    <w:rsid w:val="00F51AA5"/>
    <w:rsid w:val="00F52C2A"/>
    <w:rsid w:val="00F52D19"/>
    <w:rsid w:val="00F5330A"/>
    <w:rsid w:val="00F54195"/>
    <w:rsid w:val="00F54D19"/>
    <w:rsid w:val="00F5509D"/>
    <w:rsid w:val="00F55951"/>
    <w:rsid w:val="00F567E7"/>
    <w:rsid w:val="00F56B66"/>
    <w:rsid w:val="00F56DCC"/>
    <w:rsid w:val="00F606C4"/>
    <w:rsid w:val="00F60BF7"/>
    <w:rsid w:val="00F61FAB"/>
    <w:rsid w:val="00F62278"/>
    <w:rsid w:val="00F66153"/>
    <w:rsid w:val="00F66DE0"/>
    <w:rsid w:val="00F6761F"/>
    <w:rsid w:val="00F701D0"/>
    <w:rsid w:val="00F7045F"/>
    <w:rsid w:val="00F713F1"/>
    <w:rsid w:val="00F7275B"/>
    <w:rsid w:val="00F72C38"/>
    <w:rsid w:val="00F72CD7"/>
    <w:rsid w:val="00F75353"/>
    <w:rsid w:val="00F75928"/>
    <w:rsid w:val="00F764EC"/>
    <w:rsid w:val="00F765B3"/>
    <w:rsid w:val="00F7770D"/>
    <w:rsid w:val="00F80120"/>
    <w:rsid w:val="00F80D20"/>
    <w:rsid w:val="00F81474"/>
    <w:rsid w:val="00F81BE8"/>
    <w:rsid w:val="00F82157"/>
    <w:rsid w:val="00F824CD"/>
    <w:rsid w:val="00F83FE5"/>
    <w:rsid w:val="00F843A8"/>
    <w:rsid w:val="00F84680"/>
    <w:rsid w:val="00F84A6B"/>
    <w:rsid w:val="00F85516"/>
    <w:rsid w:val="00F85F06"/>
    <w:rsid w:val="00F85F1C"/>
    <w:rsid w:val="00F86179"/>
    <w:rsid w:val="00F865A5"/>
    <w:rsid w:val="00F86B0F"/>
    <w:rsid w:val="00F873A2"/>
    <w:rsid w:val="00F87449"/>
    <w:rsid w:val="00F876A5"/>
    <w:rsid w:val="00F8776E"/>
    <w:rsid w:val="00F8794D"/>
    <w:rsid w:val="00F87BAB"/>
    <w:rsid w:val="00F903E6"/>
    <w:rsid w:val="00F911CD"/>
    <w:rsid w:val="00F91BCA"/>
    <w:rsid w:val="00F9269F"/>
    <w:rsid w:val="00F929EE"/>
    <w:rsid w:val="00F93B7E"/>
    <w:rsid w:val="00F93F42"/>
    <w:rsid w:val="00F9469A"/>
    <w:rsid w:val="00F947A2"/>
    <w:rsid w:val="00F94CA0"/>
    <w:rsid w:val="00F95BD4"/>
    <w:rsid w:val="00F96161"/>
    <w:rsid w:val="00F96C1B"/>
    <w:rsid w:val="00F97406"/>
    <w:rsid w:val="00FA0411"/>
    <w:rsid w:val="00FA1DA1"/>
    <w:rsid w:val="00FA1FB2"/>
    <w:rsid w:val="00FA24AE"/>
    <w:rsid w:val="00FA2E6C"/>
    <w:rsid w:val="00FA367A"/>
    <w:rsid w:val="00FA3C86"/>
    <w:rsid w:val="00FA41EC"/>
    <w:rsid w:val="00FA4AC2"/>
    <w:rsid w:val="00FA4B86"/>
    <w:rsid w:val="00FA50A6"/>
    <w:rsid w:val="00FA64DC"/>
    <w:rsid w:val="00FA6870"/>
    <w:rsid w:val="00FA6980"/>
    <w:rsid w:val="00FA6BDE"/>
    <w:rsid w:val="00FA72A1"/>
    <w:rsid w:val="00FA7A47"/>
    <w:rsid w:val="00FA7F60"/>
    <w:rsid w:val="00FB0BEE"/>
    <w:rsid w:val="00FB107C"/>
    <w:rsid w:val="00FB16C8"/>
    <w:rsid w:val="00FB31B3"/>
    <w:rsid w:val="00FB32CB"/>
    <w:rsid w:val="00FB3365"/>
    <w:rsid w:val="00FB3949"/>
    <w:rsid w:val="00FB3E4E"/>
    <w:rsid w:val="00FB46F1"/>
    <w:rsid w:val="00FB4C2C"/>
    <w:rsid w:val="00FB5412"/>
    <w:rsid w:val="00FB6018"/>
    <w:rsid w:val="00FB6E8B"/>
    <w:rsid w:val="00FB76C2"/>
    <w:rsid w:val="00FB7781"/>
    <w:rsid w:val="00FC08D0"/>
    <w:rsid w:val="00FC1D84"/>
    <w:rsid w:val="00FC22E6"/>
    <w:rsid w:val="00FC26D5"/>
    <w:rsid w:val="00FC2A30"/>
    <w:rsid w:val="00FC2E46"/>
    <w:rsid w:val="00FC5CC8"/>
    <w:rsid w:val="00FC6657"/>
    <w:rsid w:val="00FC67DC"/>
    <w:rsid w:val="00FC6F21"/>
    <w:rsid w:val="00FC7478"/>
    <w:rsid w:val="00FD0C34"/>
    <w:rsid w:val="00FD1D3E"/>
    <w:rsid w:val="00FD23B8"/>
    <w:rsid w:val="00FD33C0"/>
    <w:rsid w:val="00FD3B88"/>
    <w:rsid w:val="00FD4D75"/>
    <w:rsid w:val="00FD505E"/>
    <w:rsid w:val="00FD5C53"/>
    <w:rsid w:val="00FD5EF0"/>
    <w:rsid w:val="00FD5FF1"/>
    <w:rsid w:val="00FD6572"/>
    <w:rsid w:val="00FD7419"/>
    <w:rsid w:val="00FD7B57"/>
    <w:rsid w:val="00FE037D"/>
    <w:rsid w:val="00FE0C04"/>
    <w:rsid w:val="00FE1B10"/>
    <w:rsid w:val="00FE2509"/>
    <w:rsid w:val="00FE2787"/>
    <w:rsid w:val="00FE381D"/>
    <w:rsid w:val="00FE3D7F"/>
    <w:rsid w:val="00FE45FE"/>
    <w:rsid w:val="00FE4BDF"/>
    <w:rsid w:val="00FE4DD5"/>
    <w:rsid w:val="00FE5D38"/>
    <w:rsid w:val="00FE619B"/>
    <w:rsid w:val="00FE63A3"/>
    <w:rsid w:val="00FE6D9A"/>
    <w:rsid w:val="00FE7177"/>
    <w:rsid w:val="00FE71EC"/>
    <w:rsid w:val="00FE76D1"/>
    <w:rsid w:val="00FE7A8B"/>
    <w:rsid w:val="00FE7D11"/>
    <w:rsid w:val="00FF0904"/>
    <w:rsid w:val="00FF0D38"/>
    <w:rsid w:val="00FF1294"/>
    <w:rsid w:val="00FF1385"/>
    <w:rsid w:val="00FF2528"/>
    <w:rsid w:val="00FF39A5"/>
    <w:rsid w:val="00FF47D7"/>
    <w:rsid w:val="00FF4D7E"/>
    <w:rsid w:val="00FF6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49278"/>
  <w15:docId w15:val="{6142A401-AABD-4BF5-9440-336E29D1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BA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BA0"/>
  </w:style>
  <w:style w:type="paragraph" w:styleId="Footer">
    <w:name w:val="footer"/>
    <w:basedOn w:val="Normal"/>
    <w:link w:val="FooterChar"/>
    <w:uiPriority w:val="99"/>
    <w:unhideWhenUsed/>
    <w:rsid w:val="00276BA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BA0"/>
  </w:style>
  <w:style w:type="paragraph" w:styleId="BalloonText">
    <w:name w:val="Balloon Text"/>
    <w:basedOn w:val="Normal"/>
    <w:link w:val="BalloonTextChar"/>
    <w:uiPriority w:val="99"/>
    <w:semiHidden/>
    <w:unhideWhenUsed/>
    <w:rsid w:val="00276B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6D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4446F"/>
    <w:pPr>
      <w:spacing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A0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CE437-4D73-4263-9A57-A03D958B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Carol White</cp:lastModifiedBy>
  <cp:revision>167</cp:revision>
  <cp:lastPrinted>2019-09-23T13:25:00Z</cp:lastPrinted>
  <dcterms:created xsi:type="dcterms:W3CDTF">2022-05-20T13:00:00Z</dcterms:created>
  <dcterms:modified xsi:type="dcterms:W3CDTF">2022-05-23T11:19:00Z</dcterms:modified>
</cp:coreProperties>
</file>